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A4CF3E" w:rsidP="26BE848A" w:rsidRDefault="5BA4CF3E" w14:paraId="503ACC19" w14:textId="13BACED5">
      <w:pPr>
        <w:pStyle w:val="Norml"/>
        <w:tabs>
          <w:tab w:val="right" w:leader="dot" w:pos="9060"/>
        </w:tabs>
        <w:bidi w:val="0"/>
        <w:jc w:val="center"/>
        <w:rPr>
          <w:rFonts w:ascii="Times New Roman" w:hAnsi="Times New Roman" w:eastAsia="Times New Roman" w:cs="Times New Roman"/>
          <w:noProof w:val="0"/>
          <w:lang w:val="hu-HU"/>
        </w:rPr>
      </w:pPr>
      <w:r w:rsidRPr="26BE848A" w:rsidR="304C3E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>A KVIK KARI KÖNYVTÁR 2023. JANUÁRI FOLYÓIRATCIKK GYARAPODÁSA SZAKTERÜLET SZERINT</w:t>
      </w:r>
    </w:p>
    <w:p w:rsidR="5BA4CF3E" w:rsidP="5BA4CF3E" w:rsidRDefault="5BA4CF3E" w14:paraId="275F85B3" w14:textId="25EE6A51">
      <w:pPr>
        <w:pStyle w:val="TOC1"/>
        <w:tabs>
          <w:tab w:val="right" w:leader="dot" w:pos="9060"/>
        </w:tabs>
        <w:bidi w:val="0"/>
        <w:rPr>
          <w:rStyle w:val="Hyperlink"/>
        </w:rPr>
      </w:pPr>
      <w:r>
        <w:fldChar w:fldCharType="begin"/>
      </w:r>
      <w:r>
        <w:instrText xml:space="preserve">TOC \o \z \u \h</w:instrText>
      </w:r>
      <w:r>
        <w:fldChar w:fldCharType="separate"/>
      </w:r>
      <w:hyperlink w:anchor="_Toc896922645">
        <w:r w:rsidRPr="568C06BE" w:rsidR="568C06BE">
          <w:rPr>
            <w:rStyle w:val="Hyperlink"/>
          </w:rPr>
          <w:t>Atlétikai Világbajnokság</w:t>
        </w:r>
        <w:r>
          <w:tab/>
        </w:r>
        <w:r>
          <w:fldChar w:fldCharType="begin"/>
        </w:r>
        <w:r>
          <w:instrText xml:space="preserve">PAGEREF _Toc896922645 \h</w:instrText>
        </w:r>
        <w:r>
          <w:fldChar w:fldCharType="separate"/>
        </w:r>
        <w:r w:rsidRPr="568C06BE" w:rsidR="568C06BE">
          <w:rPr>
            <w:rStyle w:val="Hyperlink"/>
          </w:rPr>
          <w:t>1</w:t>
        </w:r>
        <w:r>
          <w:fldChar w:fldCharType="end"/>
        </w:r>
      </w:hyperlink>
    </w:p>
    <w:p w:rsidR="5BA4CF3E" w:rsidP="5BA4CF3E" w:rsidRDefault="5BA4CF3E" w14:paraId="29991769" w14:textId="6D6AA9C6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649158903">
        <w:r w:rsidRPr="568C06BE" w:rsidR="568C06BE">
          <w:rPr>
            <w:rStyle w:val="Hyperlink"/>
          </w:rPr>
          <w:t>Árképzés</w:t>
        </w:r>
        <w:r>
          <w:tab/>
        </w:r>
        <w:r>
          <w:fldChar w:fldCharType="begin"/>
        </w:r>
        <w:r>
          <w:instrText xml:space="preserve">PAGEREF _Toc1649158903 \h</w:instrText>
        </w:r>
        <w:r>
          <w:fldChar w:fldCharType="separate"/>
        </w:r>
        <w:r w:rsidRPr="568C06BE" w:rsidR="568C06BE">
          <w:rPr>
            <w:rStyle w:val="Hyperlink"/>
          </w:rPr>
          <w:t>1</w:t>
        </w:r>
        <w:r>
          <w:fldChar w:fldCharType="end"/>
        </w:r>
      </w:hyperlink>
    </w:p>
    <w:p w:rsidR="5BA4CF3E" w:rsidP="5BA4CF3E" w:rsidRDefault="5BA4CF3E" w14:paraId="3782FCD0" w14:textId="74EA0128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2128010263">
        <w:r w:rsidRPr="568C06BE" w:rsidR="568C06BE">
          <w:rPr>
            <w:rStyle w:val="Hyperlink"/>
          </w:rPr>
          <w:t>Budapest</w:t>
        </w:r>
        <w:r>
          <w:tab/>
        </w:r>
        <w:r>
          <w:fldChar w:fldCharType="begin"/>
        </w:r>
        <w:r>
          <w:instrText xml:space="preserve">PAGEREF _Toc2128010263 \h</w:instrText>
        </w:r>
        <w:r>
          <w:fldChar w:fldCharType="separate"/>
        </w:r>
        <w:r w:rsidRPr="568C06BE" w:rsidR="568C06BE">
          <w:rPr>
            <w:rStyle w:val="Hyperlink"/>
          </w:rPr>
          <w:t>1</w:t>
        </w:r>
        <w:r>
          <w:fldChar w:fldCharType="end"/>
        </w:r>
      </w:hyperlink>
    </w:p>
    <w:p w:rsidR="5BA4CF3E" w:rsidP="5BA4CF3E" w:rsidRDefault="5BA4CF3E" w14:paraId="45707B18" w14:textId="1BD76149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250980395">
        <w:r w:rsidRPr="568C06BE" w:rsidR="568C06BE">
          <w:rPr>
            <w:rStyle w:val="Hyperlink"/>
          </w:rPr>
          <w:t>Édességek, sütemények</w:t>
        </w:r>
        <w:r>
          <w:tab/>
        </w:r>
        <w:r>
          <w:fldChar w:fldCharType="begin"/>
        </w:r>
        <w:r>
          <w:instrText xml:space="preserve">PAGEREF _Toc250980395 \h</w:instrText>
        </w:r>
        <w:r>
          <w:fldChar w:fldCharType="separate"/>
        </w:r>
        <w:r w:rsidRPr="568C06BE" w:rsidR="568C06BE">
          <w:rPr>
            <w:rStyle w:val="Hyperlink"/>
          </w:rPr>
          <w:t>2</w:t>
        </w:r>
        <w:r>
          <w:fldChar w:fldCharType="end"/>
        </w:r>
      </w:hyperlink>
    </w:p>
    <w:p w:rsidR="5BA4CF3E" w:rsidP="5BA4CF3E" w:rsidRDefault="5BA4CF3E" w14:paraId="3B57C023" w14:textId="4D8B8664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749315877">
        <w:r w:rsidRPr="568C06BE" w:rsidR="568C06BE">
          <w:rPr>
            <w:rStyle w:val="Hyperlink"/>
          </w:rPr>
          <w:t>Élelmiszeripar, élelmiszerár</w:t>
        </w:r>
        <w:r>
          <w:tab/>
        </w:r>
        <w:r>
          <w:fldChar w:fldCharType="begin"/>
        </w:r>
        <w:r>
          <w:instrText xml:space="preserve">PAGEREF _Toc749315877 \h</w:instrText>
        </w:r>
        <w:r>
          <w:fldChar w:fldCharType="separate"/>
        </w:r>
        <w:r w:rsidRPr="568C06BE" w:rsidR="568C06BE">
          <w:rPr>
            <w:rStyle w:val="Hyperlink"/>
          </w:rPr>
          <w:t>2</w:t>
        </w:r>
        <w:r>
          <w:fldChar w:fldCharType="end"/>
        </w:r>
      </w:hyperlink>
    </w:p>
    <w:p w:rsidR="5BA4CF3E" w:rsidP="5BA4CF3E" w:rsidRDefault="5BA4CF3E" w14:paraId="7EDC0690" w14:textId="691311B9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576943707">
        <w:r w:rsidRPr="568C06BE" w:rsidR="568C06BE">
          <w:rPr>
            <w:rStyle w:val="Hyperlink"/>
          </w:rPr>
          <w:t>Élelmiszeripar kiállítás</w:t>
        </w:r>
        <w:r>
          <w:tab/>
        </w:r>
        <w:r>
          <w:fldChar w:fldCharType="begin"/>
        </w:r>
        <w:r>
          <w:instrText xml:space="preserve">PAGEREF _Toc576943707 \h</w:instrText>
        </w:r>
        <w:r>
          <w:fldChar w:fldCharType="separate"/>
        </w:r>
        <w:r w:rsidRPr="568C06BE" w:rsidR="568C06BE">
          <w:rPr>
            <w:rStyle w:val="Hyperlink"/>
          </w:rPr>
          <w:t>3</w:t>
        </w:r>
        <w:r>
          <w:fldChar w:fldCharType="end"/>
        </w:r>
      </w:hyperlink>
    </w:p>
    <w:p w:rsidR="5BA4CF3E" w:rsidP="5BA4CF3E" w:rsidRDefault="5BA4CF3E" w14:paraId="199AC105" w14:textId="5EB82897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343562069">
        <w:r w:rsidRPr="568C06BE" w:rsidR="568C06BE">
          <w:rPr>
            <w:rStyle w:val="Hyperlink"/>
          </w:rPr>
          <w:t>Európa Kulturális Fővárosa - Veszprém</w:t>
        </w:r>
        <w:r>
          <w:tab/>
        </w:r>
        <w:r>
          <w:fldChar w:fldCharType="begin"/>
        </w:r>
        <w:r>
          <w:instrText xml:space="preserve">PAGEREF _Toc343562069 \h</w:instrText>
        </w:r>
        <w:r>
          <w:fldChar w:fldCharType="separate"/>
        </w:r>
        <w:r w:rsidRPr="568C06BE" w:rsidR="568C06BE">
          <w:rPr>
            <w:rStyle w:val="Hyperlink"/>
          </w:rPr>
          <w:t>4</w:t>
        </w:r>
        <w:r>
          <w:fldChar w:fldCharType="end"/>
        </w:r>
      </w:hyperlink>
    </w:p>
    <w:p w:rsidR="5BA4CF3E" w:rsidP="5BA4CF3E" w:rsidRDefault="5BA4CF3E" w14:paraId="50D0CED0" w14:textId="25996DED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925522622">
        <w:r w:rsidRPr="568C06BE" w:rsidR="568C06BE">
          <w:rPr>
            <w:rStyle w:val="Hyperlink"/>
          </w:rPr>
          <w:t>Felsőoktatás</w:t>
        </w:r>
        <w:r>
          <w:tab/>
        </w:r>
        <w:r>
          <w:fldChar w:fldCharType="begin"/>
        </w:r>
        <w:r>
          <w:instrText xml:space="preserve">PAGEREF _Toc925522622 \h</w:instrText>
        </w:r>
        <w:r>
          <w:fldChar w:fldCharType="separate"/>
        </w:r>
        <w:r w:rsidRPr="568C06BE" w:rsidR="568C06BE">
          <w:rPr>
            <w:rStyle w:val="Hyperlink"/>
          </w:rPr>
          <w:t>4</w:t>
        </w:r>
        <w:r>
          <w:fldChar w:fldCharType="end"/>
        </w:r>
      </w:hyperlink>
    </w:p>
    <w:p w:rsidR="5BA4CF3E" w:rsidP="5BA4CF3E" w:rsidRDefault="5BA4CF3E" w14:paraId="384A089D" w14:textId="0903621F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2052976359">
        <w:r w:rsidRPr="568C06BE" w:rsidR="568C06BE">
          <w:rPr>
            <w:rStyle w:val="Hyperlink"/>
          </w:rPr>
          <w:t>Fenntarthatóság</w:t>
        </w:r>
        <w:r>
          <w:tab/>
        </w:r>
        <w:r>
          <w:fldChar w:fldCharType="begin"/>
        </w:r>
        <w:r>
          <w:instrText xml:space="preserve">PAGEREF _Toc2052976359 \h</w:instrText>
        </w:r>
        <w:r>
          <w:fldChar w:fldCharType="separate"/>
        </w:r>
        <w:r w:rsidRPr="568C06BE" w:rsidR="568C06BE">
          <w:rPr>
            <w:rStyle w:val="Hyperlink"/>
          </w:rPr>
          <w:t>4</w:t>
        </w:r>
        <w:r>
          <w:fldChar w:fldCharType="end"/>
        </w:r>
      </w:hyperlink>
    </w:p>
    <w:p w:rsidR="5BA4CF3E" w:rsidP="5BA4CF3E" w:rsidRDefault="5BA4CF3E" w14:paraId="451788E6" w14:textId="0759072D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809495175">
        <w:r w:rsidRPr="568C06BE" w:rsidR="568C06BE">
          <w:rPr>
            <w:rStyle w:val="Hyperlink"/>
          </w:rPr>
          <w:t>Fertő-tó</w:t>
        </w:r>
        <w:r>
          <w:tab/>
        </w:r>
        <w:r>
          <w:fldChar w:fldCharType="begin"/>
        </w:r>
        <w:r>
          <w:instrText xml:space="preserve">PAGEREF _Toc809495175 \h</w:instrText>
        </w:r>
        <w:r>
          <w:fldChar w:fldCharType="separate"/>
        </w:r>
        <w:r w:rsidRPr="568C06BE" w:rsidR="568C06BE">
          <w:rPr>
            <w:rStyle w:val="Hyperlink"/>
          </w:rPr>
          <w:t>4</w:t>
        </w:r>
        <w:r>
          <w:fldChar w:fldCharType="end"/>
        </w:r>
      </w:hyperlink>
    </w:p>
    <w:p w:rsidR="5BA4CF3E" w:rsidP="5BA4CF3E" w:rsidRDefault="5BA4CF3E" w14:paraId="143FE478" w14:textId="099C7EE3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43549872">
        <w:r w:rsidRPr="568C06BE" w:rsidR="568C06BE">
          <w:rPr>
            <w:rStyle w:val="Hyperlink"/>
          </w:rPr>
          <w:t>Fizetési lehetőségek</w:t>
        </w:r>
        <w:r>
          <w:tab/>
        </w:r>
        <w:r>
          <w:fldChar w:fldCharType="begin"/>
        </w:r>
        <w:r>
          <w:instrText xml:space="preserve">PAGEREF _Toc43549872 \h</w:instrText>
        </w:r>
        <w:r>
          <w:fldChar w:fldCharType="separate"/>
        </w:r>
        <w:r w:rsidRPr="568C06BE" w:rsidR="568C06BE">
          <w:rPr>
            <w:rStyle w:val="Hyperlink"/>
          </w:rPr>
          <w:t>5</w:t>
        </w:r>
        <w:r>
          <w:fldChar w:fldCharType="end"/>
        </w:r>
      </w:hyperlink>
    </w:p>
    <w:p w:rsidR="5BA4CF3E" w:rsidP="5BA4CF3E" w:rsidRDefault="5BA4CF3E" w14:paraId="62D85C71" w14:textId="7BC9CAF9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649755744">
        <w:r w:rsidRPr="568C06BE" w:rsidR="568C06BE">
          <w:rPr>
            <w:rStyle w:val="Hyperlink"/>
          </w:rPr>
          <w:t>Fogyasztóvédelem</w:t>
        </w:r>
        <w:r>
          <w:tab/>
        </w:r>
        <w:r>
          <w:fldChar w:fldCharType="begin"/>
        </w:r>
        <w:r>
          <w:instrText xml:space="preserve">PAGEREF _Toc649755744 \h</w:instrText>
        </w:r>
        <w:r>
          <w:fldChar w:fldCharType="separate"/>
        </w:r>
        <w:r w:rsidRPr="568C06BE" w:rsidR="568C06BE">
          <w:rPr>
            <w:rStyle w:val="Hyperlink"/>
          </w:rPr>
          <w:t>5</w:t>
        </w:r>
        <w:r>
          <w:fldChar w:fldCharType="end"/>
        </w:r>
      </w:hyperlink>
    </w:p>
    <w:p w:rsidR="5BA4CF3E" w:rsidP="5BA4CF3E" w:rsidRDefault="5BA4CF3E" w14:paraId="2BEC604E" w14:textId="4AA2C90C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251962970">
        <w:r w:rsidRPr="568C06BE" w:rsidR="568C06BE">
          <w:rPr>
            <w:rStyle w:val="Hyperlink"/>
          </w:rPr>
          <w:t>Gasztronómia</w:t>
        </w:r>
        <w:r>
          <w:tab/>
        </w:r>
        <w:r>
          <w:fldChar w:fldCharType="begin"/>
        </w:r>
        <w:r>
          <w:instrText xml:space="preserve">PAGEREF _Toc1251962970 \h</w:instrText>
        </w:r>
        <w:r>
          <w:fldChar w:fldCharType="separate"/>
        </w:r>
        <w:r w:rsidRPr="568C06BE" w:rsidR="568C06BE">
          <w:rPr>
            <w:rStyle w:val="Hyperlink"/>
          </w:rPr>
          <w:t>5</w:t>
        </w:r>
        <w:r>
          <w:fldChar w:fldCharType="end"/>
        </w:r>
      </w:hyperlink>
    </w:p>
    <w:p w:rsidR="7FDC8525" w:rsidP="7FDC8525" w:rsidRDefault="7FDC8525" w14:paraId="62F965B0" w14:textId="3B8C76F8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171009873">
        <w:r w:rsidRPr="568C06BE" w:rsidR="568C06BE">
          <w:rPr>
            <w:rStyle w:val="Hyperlink"/>
          </w:rPr>
          <w:t>Gyorsan forgó fogyasztási cikkek (FMCG)</w:t>
        </w:r>
        <w:r>
          <w:tab/>
        </w:r>
        <w:r>
          <w:fldChar w:fldCharType="begin"/>
        </w:r>
        <w:r>
          <w:instrText xml:space="preserve">PAGEREF _Toc1171009873 \h</w:instrText>
        </w:r>
        <w:r>
          <w:fldChar w:fldCharType="separate"/>
        </w:r>
        <w:r w:rsidRPr="568C06BE" w:rsidR="568C06BE">
          <w:rPr>
            <w:rStyle w:val="Hyperlink"/>
          </w:rPr>
          <w:t>6</w:t>
        </w:r>
        <w:r>
          <w:fldChar w:fldCharType="end"/>
        </w:r>
      </w:hyperlink>
    </w:p>
    <w:p w:rsidR="7FDC8525" w:rsidP="7FDC8525" w:rsidRDefault="7FDC8525" w14:paraId="3AFFB14C" w14:textId="1C12F936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37149306">
        <w:r w:rsidRPr="568C06BE" w:rsidR="568C06BE">
          <w:rPr>
            <w:rStyle w:val="Hyperlink"/>
          </w:rPr>
          <w:t>Italok</w:t>
        </w:r>
        <w:r>
          <w:tab/>
        </w:r>
        <w:r>
          <w:fldChar w:fldCharType="begin"/>
        </w:r>
        <w:r>
          <w:instrText xml:space="preserve">PAGEREF _Toc137149306 \h</w:instrText>
        </w:r>
        <w:r>
          <w:fldChar w:fldCharType="separate"/>
        </w:r>
        <w:r w:rsidRPr="568C06BE" w:rsidR="568C06BE">
          <w:rPr>
            <w:rStyle w:val="Hyperlink"/>
          </w:rPr>
          <w:t>6</w:t>
        </w:r>
        <w:r>
          <w:fldChar w:fldCharType="end"/>
        </w:r>
      </w:hyperlink>
    </w:p>
    <w:p w:rsidR="26BE848A" w:rsidP="26BE848A" w:rsidRDefault="26BE848A" w14:paraId="291CDB95" w14:textId="09F1AF43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664920712">
        <w:r w:rsidRPr="568C06BE" w:rsidR="568C06BE">
          <w:rPr>
            <w:rStyle w:val="Hyperlink"/>
          </w:rPr>
          <w:t>Jövedéki termékek</w:t>
        </w:r>
        <w:r>
          <w:tab/>
        </w:r>
        <w:r>
          <w:fldChar w:fldCharType="begin"/>
        </w:r>
        <w:r>
          <w:instrText xml:space="preserve">PAGEREF _Toc1664920712 \h</w:instrText>
        </w:r>
        <w:r>
          <w:fldChar w:fldCharType="separate"/>
        </w:r>
        <w:r w:rsidRPr="568C06BE" w:rsidR="568C06BE">
          <w:rPr>
            <w:rStyle w:val="Hyperlink"/>
          </w:rPr>
          <w:t>6</w:t>
        </w:r>
        <w:r>
          <w:fldChar w:fldCharType="end"/>
        </w:r>
      </w:hyperlink>
    </w:p>
    <w:p w:rsidR="26BE848A" w:rsidP="26BE848A" w:rsidRDefault="26BE848A" w14:paraId="57A3870B" w14:textId="518AD8F6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261174950">
        <w:r w:rsidRPr="568C06BE" w:rsidR="568C06BE">
          <w:rPr>
            <w:rStyle w:val="Hyperlink"/>
          </w:rPr>
          <w:t>Kereskedelem</w:t>
        </w:r>
        <w:r>
          <w:tab/>
        </w:r>
        <w:r>
          <w:fldChar w:fldCharType="begin"/>
        </w:r>
        <w:r>
          <w:instrText xml:space="preserve">PAGEREF _Toc1261174950 \h</w:instrText>
        </w:r>
        <w:r>
          <w:fldChar w:fldCharType="separate"/>
        </w:r>
        <w:r w:rsidRPr="568C06BE" w:rsidR="568C06BE">
          <w:rPr>
            <w:rStyle w:val="Hyperlink"/>
          </w:rPr>
          <w:t>7</w:t>
        </w:r>
        <w:r>
          <w:fldChar w:fldCharType="end"/>
        </w:r>
      </w:hyperlink>
    </w:p>
    <w:p w:rsidR="26BE848A" w:rsidP="26BE848A" w:rsidRDefault="26BE848A" w14:paraId="496360F3" w14:textId="2EB6755E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7314872">
        <w:r w:rsidRPr="568C06BE" w:rsidR="568C06BE">
          <w:rPr>
            <w:rStyle w:val="Hyperlink"/>
          </w:rPr>
          <w:t>Kereskedelem történet</w:t>
        </w:r>
        <w:r>
          <w:tab/>
        </w:r>
        <w:r>
          <w:fldChar w:fldCharType="begin"/>
        </w:r>
        <w:r>
          <w:instrText xml:space="preserve">PAGEREF _Toc17314872 \h</w:instrText>
        </w:r>
        <w:r>
          <w:fldChar w:fldCharType="separate"/>
        </w:r>
        <w:r w:rsidRPr="568C06BE" w:rsidR="568C06BE">
          <w:rPr>
            <w:rStyle w:val="Hyperlink"/>
          </w:rPr>
          <w:t>7</w:t>
        </w:r>
        <w:r>
          <w:fldChar w:fldCharType="end"/>
        </w:r>
      </w:hyperlink>
    </w:p>
    <w:p w:rsidR="26BE848A" w:rsidP="26BE848A" w:rsidRDefault="26BE848A" w14:paraId="71BF67A2" w14:textId="6E2DC514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539146797">
        <w:r w:rsidRPr="568C06BE" w:rsidR="568C06BE">
          <w:rPr>
            <w:rStyle w:val="Hyperlink"/>
          </w:rPr>
          <w:t>Leltározás</w:t>
        </w:r>
        <w:r>
          <w:tab/>
        </w:r>
        <w:r>
          <w:fldChar w:fldCharType="begin"/>
        </w:r>
        <w:r>
          <w:instrText xml:space="preserve">PAGEREF _Toc1539146797 \h</w:instrText>
        </w:r>
        <w:r>
          <w:fldChar w:fldCharType="separate"/>
        </w:r>
        <w:r w:rsidRPr="568C06BE" w:rsidR="568C06BE">
          <w:rPr>
            <w:rStyle w:val="Hyperlink"/>
          </w:rPr>
          <w:t>8</w:t>
        </w:r>
        <w:r>
          <w:fldChar w:fldCharType="end"/>
        </w:r>
      </w:hyperlink>
    </w:p>
    <w:p w:rsidR="26BE848A" w:rsidP="26BE848A" w:rsidRDefault="26BE848A" w14:paraId="6DEF988E" w14:textId="3EC6C909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900985916">
        <w:r w:rsidRPr="568C06BE" w:rsidR="568C06BE">
          <w:rPr>
            <w:rStyle w:val="Hyperlink"/>
          </w:rPr>
          <w:t>Receptek</w:t>
        </w:r>
        <w:r>
          <w:tab/>
        </w:r>
        <w:r>
          <w:fldChar w:fldCharType="begin"/>
        </w:r>
        <w:r>
          <w:instrText xml:space="preserve">PAGEREF _Toc900985916 \h</w:instrText>
        </w:r>
        <w:r>
          <w:fldChar w:fldCharType="separate"/>
        </w:r>
        <w:r w:rsidRPr="568C06BE" w:rsidR="568C06BE">
          <w:rPr>
            <w:rStyle w:val="Hyperlink"/>
          </w:rPr>
          <w:t>8</w:t>
        </w:r>
        <w:r>
          <w:fldChar w:fldCharType="end"/>
        </w:r>
      </w:hyperlink>
    </w:p>
    <w:p w:rsidR="26BE848A" w:rsidP="26BE848A" w:rsidRDefault="26BE848A" w14:paraId="059C74B5" w14:textId="6A061F98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582609413">
        <w:r w:rsidRPr="568C06BE" w:rsidR="568C06BE">
          <w:rPr>
            <w:rStyle w:val="Hyperlink"/>
          </w:rPr>
          <w:t>Reklám</w:t>
        </w:r>
        <w:r>
          <w:tab/>
        </w:r>
        <w:r>
          <w:fldChar w:fldCharType="begin"/>
        </w:r>
        <w:r>
          <w:instrText xml:space="preserve">PAGEREF _Toc1582609413 \h</w:instrText>
        </w:r>
        <w:r>
          <w:fldChar w:fldCharType="separate"/>
        </w:r>
        <w:r w:rsidRPr="568C06BE" w:rsidR="568C06BE">
          <w:rPr>
            <w:rStyle w:val="Hyperlink"/>
          </w:rPr>
          <w:t>8</w:t>
        </w:r>
        <w:r>
          <w:fldChar w:fldCharType="end"/>
        </w:r>
      </w:hyperlink>
    </w:p>
    <w:p w:rsidR="26BE848A" w:rsidP="26BE848A" w:rsidRDefault="26BE848A" w14:paraId="548D63E4" w14:textId="17B59649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613611720">
        <w:r w:rsidRPr="568C06BE" w:rsidR="568C06BE">
          <w:rPr>
            <w:rStyle w:val="Hyperlink"/>
          </w:rPr>
          <w:t>Sör</w:t>
        </w:r>
        <w:r>
          <w:tab/>
        </w:r>
        <w:r>
          <w:fldChar w:fldCharType="begin"/>
        </w:r>
        <w:r>
          <w:instrText xml:space="preserve">PAGEREF _Toc1613611720 \h</w:instrText>
        </w:r>
        <w:r>
          <w:fldChar w:fldCharType="separate"/>
        </w:r>
        <w:r w:rsidRPr="568C06BE" w:rsidR="568C06BE">
          <w:rPr>
            <w:rStyle w:val="Hyperlink"/>
          </w:rPr>
          <w:t>8</w:t>
        </w:r>
        <w:r>
          <w:fldChar w:fldCharType="end"/>
        </w:r>
      </w:hyperlink>
    </w:p>
    <w:p w:rsidR="26BE848A" w:rsidP="26BE848A" w:rsidRDefault="26BE848A" w14:paraId="19573B6C" w14:textId="4C659CB4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54086880">
        <w:r w:rsidRPr="568C06BE" w:rsidR="568C06BE">
          <w:rPr>
            <w:rStyle w:val="Hyperlink"/>
          </w:rPr>
          <w:t>Külhon</w:t>
        </w:r>
        <w:r>
          <w:tab/>
        </w:r>
        <w:r>
          <w:fldChar w:fldCharType="begin"/>
        </w:r>
        <w:r>
          <w:instrText xml:space="preserve">PAGEREF _Toc154086880 \h</w:instrText>
        </w:r>
        <w:r>
          <w:fldChar w:fldCharType="separate"/>
        </w:r>
        <w:r w:rsidRPr="568C06BE" w:rsidR="568C06BE">
          <w:rPr>
            <w:rStyle w:val="Hyperlink"/>
          </w:rPr>
          <w:t>8</w:t>
        </w:r>
        <w:r>
          <w:fldChar w:fldCharType="end"/>
        </w:r>
      </w:hyperlink>
    </w:p>
    <w:p w:rsidR="26BE848A" w:rsidP="26BE848A" w:rsidRDefault="26BE848A" w14:paraId="5E1F3C22" w14:textId="63DFF59B">
      <w:pPr>
        <w:pStyle w:val="TOC1"/>
        <w:tabs>
          <w:tab w:val="right" w:leader="dot" w:pos="9060"/>
        </w:tabs>
        <w:bidi w:val="0"/>
        <w:rPr>
          <w:rStyle w:val="Hyperlink"/>
        </w:rPr>
      </w:pPr>
      <w:hyperlink w:anchor="_Toc1356479963">
        <w:r w:rsidRPr="568C06BE" w:rsidR="568C06BE">
          <w:rPr>
            <w:rStyle w:val="Hyperlink"/>
          </w:rPr>
          <w:t>Szállodaipar</w:t>
        </w:r>
        <w:r>
          <w:tab/>
        </w:r>
        <w:r>
          <w:fldChar w:fldCharType="begin"/>
        </w:r>
        <w:r>
          <w:instrText xml:space="preserve">PAGEREF _Toc1356479963 \h</w:instrText>
        </w:r>
        <w:r>
          <w:fldChar w:fldCharType="separate"/>
        </w:r>
        <w:r w:rsidRPr="568C06BE" w:rsidR="568C06BE">
          <w:rPr>
            <w:rStyle w:val="Hyperlink"/>
          </w:rPr>
          <w:t>9</w:t>
        </w:r>
        <w:r>
          <w:fldChar w:fldCharType="end"/>
        </w:r>
      </w:hyperlink>
    </w:p>
    <w:p w:rsidR="631E379D" w:rsidP="631E379D" w:rsidRDefault="631E379D" w14:paraId="259B1D05" w14:textId="05AAAA4A">
      <w:pPr>
        <w:pStyle w:val="TOC1"/>
        <w:tabs>
          <w:tab w:val="right" w:leader="dot" w:pos="9060"/>
        </w:tabs>
        <w:bidi w:val="0"/>
      </w:pPr>
      <w:hyperlink w:anchor="_Toc128717156">
        <w:r w:rsidRPr="568C06BE" w:rsidR="568C06BE">
          <w:rPr>
            <w:rStyle w:val="Hyperlink"/>
          </w:rPr>
          <w:t>Turizmus</w:t>
        </w:r>
        <w:r>
          <w:tab/>
        </w:r>
        <w:r>
          <w:fldChar w:fldCharType="begin"/>
        </w:r>
        <w:r>
          <w:instrText xml:space="preserve">PAGEREF _Toc128717156 \h</w:instrText>
        </w:r>
        <w:r>
          <w:fldChar w:fldCharType="separate"/>
        </w:r>
        <w:r w:rsidRPr="568C06BE" w:rsidR="568C06BE">
          <w:rPr>
            <w:rStyle w:val="Hyperlink"/>
          </w:rPr>
          <w:t>9</w:t>
        </w:r>
        <w:r>
          <w:fldChar w:fldCharType="end"/>
        </w:r>
      </w:hyperlink>
    </w:p>
    <w:p w:rsidR="568C06BE" w:rsidP="568C06BE" w:rsidRDefault="568C06BE" w14:paraId="13E063C9" w14:textId="235C0C1C">
      <w:pPr>
        <w:pStyle w:val="TOC1"/>
        <w:tabs>
          <w:tab w:val="right" w:leader="dot" w:pos="9060"/>
        </w:tabs>
        <w:bidi w:val="0"/>
      </w:pPr>
      <w:hyperlink w:anchor="_Toc1736992029">
        <w:r w:rsidRPr="568C06BE" w:rsidR="568C06BE">
          <w:rPr>
            <w:rStyle w:val="Hyperlink"/>
          </w:rPr>
          <w:t>Turizmus látnivalók</w:t>
        </w:r>
        <w:r>
          <w:tab/>
        </w:r>
        <w:r>
          <w:fldChar w:fldCharType="begin"/>
        </w:r>
        <w:r>
          <w:instrText xml:space="preserve">PAGEREF _Toc1736992029 \h</w:instrText>
        </w:r>
        <w:r>
          <w:fldChar w:fldCharType="separate"/>
        </w:r>
        <w:r w:rsidRPr="568C06BE" w:rsidR="568C06BE">
          <w:rPr>
            <w:rStyle w:val="Hyperlink"/>
          </w:rPr>
          <w:t>10</w:t>
        </w:r>
        <w:r>
          <w:fldChar w:fldCharType="end"/>
        </w:r>
      </w:hyperlink>
    </w:p>
    <w:p w:rsidR="568C06BE" w:rsidP="568C06BE" w:rsidRDefault="568C06BE" w14:paraId="17C0AF53" w14:textId="5F686B49">
      <w:pPr>
        <w:pStyle w:val="TOC1"/>
        <w:tabs>
          <w:tab w:val="right" w:leader="dot" w:pos="9060"/>
        </w:tabs>
        <w:bidi w:val="0"/>
      </w:pPr>
      <w:hyperlink w:anchor="_Toc299568797">
        <w:r w:rsidRPr="568C06BE" w:rsidR="568C06BE">
          <w:rPr>
            <w:rStyle w:val="Hyperlink"/>
          </w:rPr>
          <w:t>Vámkezelés</w:t>
        </w:r>
        <w:r>
          <w:tab/>
        </w:r>
        <w:r>
          <w:fldChar w:fldCharType="begin"/>
        </w:r>
        <w:r>
          <w:instrText xml:space="preserve">PAGEREF _Toc299568797 \h</w:instrText>
        </w:r>
        <w:r>
          <w:fldChar w:fldCharType="separate"/>
        </w:r>
        <w:r w:rsidRPr="568C06BE" w:rsidR="568C06BE">
          <w:rPr>
            <w:rStyle w:val="Hyperlink"/>
          </w:rPr>
          <w:t>11</w:t>
        </w:r>
        <w:r>
          <w:fldChar w:fldCharType="end"/>
        </w:r>
      </w:hyperlink>
    </w:p>
    <w:p w:rsidR="568C06BE" w:rsidP="568C06BE" w:rsidRDefault="568C06BE" w14:paraId="2D94AFF5" w14:textId="2AEB7AC6">
      <w:pPr>
        <w:pStyle w:val="TOC1"/>
        <w:tabs>
          <w:tab w:val="right" w:leader="dot" w:pos="9060"/>
        </w:tabs>
        <w:bidi w:val="0"/>
      </w:pPr>
      <w:hyperlink w:anchor="_Toc2132704549">
        <w:r w:rsidRPr="568C06BE" w:rsidR="568C06BE">
          <w:rPr>
            <w:rStyle w:val="Hyperlink"/>
          </w:rPr>
          <w:t>Vendéglátás</w:t>
        </w:r>
        <w:r>
          <w:tab/>
        </w:r>
        <w:r>
          <w:fldChar w:fldCharType="begin"/>
        </w:r>
        <w:r>
          <w:instrText xml:space="preserve">PAGEREF _Toc2132704549 \h</w:instrText>
        </w:r>
        <w:r>
          <w:fldChar w:fldCharType="separate"/>
        </w:r>
        <w:r w:rsidRPr="568C06BE" w:rsidR="568C06BE">
          <w:rPr>
            <w:rStyle w:val="Hyperlink"/>
          </w:rPr>
          <w:t>11</w:t>
        </w:r>
        <w:r>
          <w:fldChar w:fldCharType="end"/>
        </w:r>
      </w:hyperlink>
      <w:r>
        <w:fldChar w:fldCharType="end"/>
      </w:r>
    </w:p>
    <w:p w:rsidR="568C06BE" w:rsidP="568C06BE" w:rsidRDefault="568C06BE" w14:paraId="0E2A59CA" w14:textId="2901F250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00EA2D6D" w:rsidP="5BA4CF3E" w:rsidRDefault="00EA2D6D" w14:paraId="23EF418A" w14:textId="41FB083A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896922645" w:id="748510329"/>
      <w:r w:rsidRPr="568C06BE" w:rsidR="42AF8848">
        <w:rPr>
          <w:rStyle w:val="Heading1Char"/>
          <w:b w:val="1"/>
          <w:bCs w:val="1"/>
        </w:rPr>
        <w:t>Atlétikai Világbajnokság</w:t>
      </w:r>
      <w:bookmarkEnd w:id="748510329"/>
    </w:p>
    <w:p w:rsidR="5BA4CF3E" w:rsidP="5BA4CF3E" w:rsidRDefault="5BA4CF3E" w14:paraId="67D02063" w14:textId="7646D844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00EA2D6D" w:rsidP="00EA2D6D" w:rsidRDefault="00EA2D6D" w14:paraId="2CB21158" w14:textId="77777777">
      <w:pPr>
        <w:spacing w:after="0" w:line="240" w:lineRule="auto"/>
      </w:pPr>
      <w:r>
        <w:t>Törzsszám [000146770]</w:t>
      </w:r>
    </w:p>
    <w:p w:rsidR="00EA2D6D" w:rsidP="00EA2D6D" w:rsidRDefault="00EA2D6D" w14:paraId="46501803" w14:textId="77777777">
      <w:pPr>
        <w:spacing w:after="0" w:line="240" w:lineRule="auto"/>
      </w:pPr>
      <w:r>
        <w:lastRenderedPageBreak/>
        <w:t>Ficsor Benedek</w:t>
      </w:r>
    </w:p>
    <w:p w:rsidR="00EA2D6D" w:rsidP="5BA4CF3E" w:rsidRDefault="00EA2D6D" w14:paraId="09B60A07" w14:textId="5EE308B1">
      <w:pPr>
        <w:pStyle w:val="Norml"/>
        <w:spacing w:after="0" w:line="240" w:lineRule="auto"/>
      </w:pPr>
      <w:r w:rsidR="00EA2D6D">
        <w:rPr/>
        <w:t xml:space="preserve">Országimázs és az igazság pillanata </w:t>
      </w:r>
      <w:r w:rsidR="1A9FB981">
        <w:rPr/>
        <w:t>[Budapesti Atlétikai Stadion * Atlétikai Világbajnokság, 2023]</w:t>
      </w:r>
      <w:r w:rsidR="00EA2D6D">
        <w:rPr/>
        <w:t xml:space="preserve"> == Magyar Hang 6. évf. 2023. 2.sz. p. 31.</w:t>
      </w:r>
    </w:p>
    <w:p w:rsidR="00EA2D6D" w:rsidP="00EA2D6D" w:rsidRDefault="00EA2D6D" w14:paraId="71634C17" w14:textId="77777777">
      <w:pPr>
        <w:spacing w:after="0" w:line="240" w:lineRule="auto"/>
      </w:pPr>
    </w:p>
    <w:p w:rsidR="568C06BE" w:rsidP="568C06BE" w:rsidRDefault="568C06BE" w14:paraId="29FA1A9E" w14:textId="76A8D3A8">
      <w:pPr>
        <w:pStyle w:val="Norml"/>
        <w:spacing w:after="0" w:line="240" w:lineRule="auto"/>
      </w:pPr>
    </w:p>
    <w:p w:rsidR="1DE4E419" w:rsidP="568C06BE" w:rsidRDefault="1DE4E419" w14:paraId="540AA900" w14:textId="45DED8E8">
      <w:pPr>
        <w:spacing w:after="0" w:line="240" w:lineRule="auto"/>
        <w:rPr>
          <w:rStyle w:val="Heading1Char"/>
          <w:b w:val="1"/>
          <w:bCs w:val="1"/>
        </w:rPr>
      </w:pPr>
      <w:bookmarkStart w:name="_Toc1649158903" w:id="390798260"/>
      <w:proofErr w:type="spellStart"/>
      <w:r w:rsidRPr="568C06BE" w:rsidR="1DE4E419">
        <w:rPr>
          <w:rStyle w:val="Heading1Char"/>
          <w:b w:val="1"/>
          <w:bCs w:val="1"/>
        </w:rPr>
        <w:t>Árképzés</w:t>
      </w:r>
      <w:proofErr w:type="spellEnd"/>
      <w:bookmarkEnd w:id="390798260"/>
    </w:p>
    <w:p w:rsidR="568C06BE" w:rsidP="568C06BE" w:rsidRDefault="568C06BE" w14:paraId="60A872C1" w14:textId="7F9DE385">
      <w:pPr>
        <w:pStyle w:val="Norml"/>
        <w:spacing w:after="0" w:line="240" w:lineRule="auto"/>
      </w:pPr>
    </w:p>
    <w:p w:rsidR="508DAFB4" w:rsidP="568C06BE" w:rsidRDefault="508DAFB4" w14:paraId="79ADF285">
      <w:pPr>
        <w:spacing w:after="0" w:line="240" w:lineRule="auto"/>
      </w:pPr>
      <w:r w:rsidR="508DAFB4">
        <w:rPr/>
        <w:t>Törzsszám [000146723]</w:t>
      </w:r>
    </w:p>
    <w:p w:rsidR="508DAFB4" w:rsidP="568C06BE" w:rsidRDefault="508DAFB4" w14:paraId="6FB36335">
      <w:pPr>
        <w:spacing w:after="0" w:line="240" w:lineRule="auto"/>
      </w:pPr>
      <w:r w:rsidR="508DAFB4">
        <w:rPr/>
        <w:t>Sinka Júlia</w:t>
      </w:r>
    </w:p>
    <w:p w:rsidR="508DAFB4" w:rsidP="568C06BE" w:rsidRDefault="508DAFB4" w14:paraId="59300ADE" w14:textId="7CDC846F">
      <w:pPr>
        <w:pStyle w:val="Norml"/>
        <w:spacing w:after="0" w:line="240" w:lineRule="auto"/>
      </w:pPr>
      <w:r w:rsidR="508DAFB4">
        <w:rPr/>
        <w:t>Árképző képző - : Tippek kisvállalkozóknak az áraik megállapításához [KKV * Árképzés * Marketing terv * Termék * Szolgáltatás * Árukapcsolás] == Vállalkozói Értesítő Kereskedelem 2022. 11.sz. p. 3-6.</w:t>
      </w:r>
    </w:p>
    <w:p w:rsidR="568C06BE" w:rsidP="568C06BE" w:rsidRDefault="568C06BE" w14:paraId="478B7CDA">
      <w:pPr>
        <w:spacing w:after="0" w:line="240" w:lineRule="auto"/>
      </w:pPr>
    </w:p>
    <w:p w:rsidR="568C06BE" w:rsidP="568C06BE" w:rsidRDefault="568C06BE" w14:paraId="7CFE5BAF" w14:textId="4B532ADF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2944879B" w:rsidP="26BE848A" w:rsidRDefault="2944879B" w14:paraId="38D32762" w14:textId="4D38CADF">
      <w:pPr>
        <w:spacing w:after="0" w:line="240" w:lineRule="auto"/>
        <w:rPr>
          <w:rStyle w:val="Heading1Char"/>
          <w:b w:val="1"/>
          <w:bCs w:val="1"/>
        </w:rPr>
      </w:pPr>
      <w:bookmarkStart w:name="_Toc2128010263" w:id="1696204825"/>
      <w:r w:rsidRPr="568C06BE" w:rsidR="2944879B">
        <w:rPr>
          <w:rStyle w:val="Heading1Char"/>
          <w:b w:val="1"/>
          <w:bCs w:val="1"/>
        </w:rPr>
        <w:t>Budapest</w:t>
      </w:r>
      <w:bookmarkEnd w:id="1696204825"/>
    </w:p>
    <w:p w:rsidR="26BE848A" w:rsidP="26BE848A" w:rsidRDefault="26BE848A" w14:paraId="02F94EB1">
      <w:pPr>
        <w:spacing w:after="0" w:line="240" w:lineRule="auto"/>
      </w:pPr>
    </w:p>
    <w:p w:rsidR="2944879B" w:rsidP="26BE848A" w:rsidRDefault="2944879B" w14:paraId="1D7898DB">
      <w:pPr>
        <w:spacing w:after="0" w:line="240" w:lineRule="auto"/>
      </w:pPr>
      <w:r w:rsidR="2944879B">
        <w:rPr/>
        <w:t>Törzsszám [000146760]</w:t>
      </w:r>
    </w:p>
    <w:p w:rsidR="2944879B" w:rsidP="26BE848A" w:rsidRDefault="2944879B" w14:paraId="2C8FB1CC">
      <w:pPr>
        <w:spacing w:after="0" w:line="240" w:lineRule="auto"/>
      </w:pPr>
      <w:r w:rsidR="2944879B">
        <w:rPr/>
        <w:t>Ficsor Benedek</w:t>
      </w:r>
    </w:p>
    <w:p w:rsidR="2944879B" w:rsidP="26BE848A" w:rsidRDefault="2944879B" w14:paraId="16D83EBF" w14:textId="0FE0C805">
      <w:pPr>
        <w:pStyle w:val="Norml"/>
        <w:spacing w:after="0" w:line="240" w:lineRule="auto"/>
      </w:pPr>
      <w:r w:rsidR="2944879B">
        <w:rPr/>
        <w:t>Egyre forróbb a pite [Arculat, Budapest * Óriásplakát, engedély nélkül * Városrendezés] == Magyar Hang Budai Hang melléklet 3. évf. 2023. 1.sz. p. V-VI.</w:t>
      </w:r>
    </w:p>
    <w:p w:rsidR="26BE848A" w:rsidP="26BE848A" w:rsidRDefault="26BE848A" w14:paraId="171F6829" w14:textId="1ADCD26C">
      <w:pPr>
        <w:spacing w:after="0" w:line="240" w:lineRule="auto"/>
      </w:pPr>
    </w:p>
    <w:p w:rsidR="26BE848A" w:rsidP="26BE848A" w:rsidRDefault="26BE848A" w14:paraId="73319732" w14:textId="44FD06AD">
      <w:pPr>
        <w:pStyle w:val="Norml"/>
        <w:spacing w:after="0" w:line="240" w:lineRule="auto"/>
      </w:pPr>
    </w:p>
    <w:p w:rsidR="2944879B" w:rsidP="26BE848A" w:rsidRDefault="2944879B" w14:paraId="037A65B3">
      <w:pPr>
        <w:spacing w:after="0" w:line="240" w:lineRule="auto"/>
      </w:pPr>
      <w:r w:rsidR="2944879B">
        <w:rPr/>
        <w:t>Törzsszám [000146761]</w:t>
      </w:r>
    </w:p>
    <w:p w:rsidR="2944879B" w:rsidP="26BE848A" w:rsidRDefault="2944879B" w14:paraId="59FD1B47">
      <w:pPr>
        <w:spacing w:after="0" w:line="240" w:lineRule="auto"/>
      </w:pPr>
      <w:r w:rsidR="2944879B">
        <w:rPr/>
        <w:t>Kiss Kornélia R.</w:t>
      </w:r>
    </w:p>
    <w:p w:rsidR="2944879B" w:rsidP="26BE848A" w:rsidRDefault="2944879B" w14:paraId="541876AD" w14:textId="38BEADE1">
      <w:pPr>
        <w:pStyle w:val="Norml"/>
        <w:spacing w:after="0" w:line="240" w:lineRule="auto"/>
      </w:pPr>
      <w:r w:rsidR="2944879B">
        <w:rPr/>
        <w:t>Ki hoz majd áldozatot? [Budai Vár * Turistabusz * Parkolás] == Magyar Hang Budai Hang melléklet 3. évf. 2023. 1.sz. p. VIII.</w:t>
      </w:r>
    </w:p>
    <w:p w:rsidR="26BE848A" w:rsidP="26BE848A" w:rsidRDefault="26BE848A" w14:paraId="2A9BC91C">
      <w:pPr>
        <w:spacing w:after="0" w:line="240" w:lineRule="auto"/>
      </w:pPr>
    </w:p>
    <w:p w:rsidR="26BE848A" w:rsidP="26BE848A" w:rsidRDefault="26BE848A" w14:paraId="21B85DC3" w14:textId="7E5786D2">
      <w:pPr>
        <w:pStyle w:val="Norml"/>
        <w:spacing w:after="0" w:line="240" w:lineRule="auto"/>
      </w:pPr>
    </w:p>
    <w:p w:rsidR="2944879B" w:rsidP="26BE848A" w:rsidRDefault="2944879B" w14:paraId="3091CFF7">
      <w:pPr>
        <w:spacing w:after="0" w:line="240" w:lineRule="auto"/>
      </w:pPr>
      <w:r w:rsidR="2944879B">
        <w:rPr/>
        <w:t>Törzsszám [000146758]</w:t>
      </w:r>
    </w:p>
    <w:p w:rsidR="2944879B" w:rsidP="26BE848A" w:rsidRDefault="2944879B" w14:paraId="1F20E3DE">
      <w:pPr>
        <w:spacing w:after="0" w:line="240" w:lineRule="auto"/>
      </w:pPr>
      <w:r w:rsidR="2944879B">
        <w:rPr/>
        <w:t>Ficsor Benedek</w:t>
      </w:r>
    </w:p>
    <w:p w:rsidR="2944879B" w:rsidP="26BE848A" w:rsidRDefault="2944879B" w14:paraId="4145598A" w14:textId="370C970C">
      <w:pPr>
        <w:pStyle w:val="Norml"/>
        <w:spacing w:after="0" w:line="240" w:lineRule="auto"/>
      </w:pPr>
      <w:r w:rsidR="2944879B">
        <w:rPr/>
        <w:t>A Hadügyminisztérium hosszú árnyéka [Budai Várnegyed * Beruházás] == Magyar Hang Budai Hang melléklet 3. évf. 2023. 1.sz. p. IV.</w:t>
      </w:r>
    </w:p>
    <w:p w:rsidR="26BE848A" w:rsidP="26BE848A" w:rsidRDefault="26BE848A" w14:paraId="1DBBD856" w14:textId="18E4A545">
      <w:pPr>
        <w:pStyle w:val="Norml"/>
        <w:spacing w:after="0" w:line="240" w:lineRule="auto"/>
      </w:pPr>
    </w:p>
    <w:p w:rsidR="26BE848A" w:rsidP="26BE848A" w:rsidRDefault="26BE848A" w14:paraId="40DFD37C">
      <w:pPr>
        <w:spacing w:after="0" w:line="240" w:lineRule="auto"/>
      </w:pPr>
    </w:p>
    <w:p w:rsidR="35735814" w:rsidP="26BE848A" w:rsidRDefault="35735814" w14:paraId="6DC85628">
      <w:pPr>
        <w:spacing w:after="0" w:line="240" w:lineRule="auto"/>
      </w:pPr>
      <w:r w:rsidR="35735814">
        <w:rPr/>
        <w:t>Törzsszám [000146722]</w:t>
      </w:r>
    </w:p>
    <w:p w:rsidR="35735814" w:rsidP="26BE848A" w:rsidRDefault="35735814" w14:paraId="3997A56A">
      <w:pPr>
        <w:spacing w:after="0" w:line="240" w:lineRule="auto"/>
      </w:pPr>
      <w:r w:rsidR="35735814">
        <w:rPr/>
        <w:t>Szigeti Ferenc Albert</w:t>
      </w:r>
    </w:p>
    <w:p w:rsidR="35735814" w:rsidP="26BE848A" w:rsidRDefault="35735814" w14:paraId="0B5138C2" w14:textId="22618299">
      <w:pPr>
        <w:pStyle w:val="Norml"/>
        <w:spacing w:after="0" w:line="240" w:lineRule="auto"/>
      </w:pPr>
      <w:r w:rsidR="35735814">
        <w:rPr/>
        <w:t>Mocsáros-dűlő : Hétköznapi városi történet, vagy szimbólum? [Biodiverzitás * Természetvédelmi terület, Budapest * Aquincum * Natura 2000 * Városfejlesztés, Óbuda * Természetvédelem] == Földgömb 40. évf. 2022. 11-12. sz. p.82-89.</w:t>
      </w:r>
    </w:p>
    <w:p w:rsidR="26BE848A" w:rsidP="26BE848A" w:rsidRDefault="26BE848A" w14:paraId="58483AE7">
      <w:pPr>
        <w:spacing w:after="0" w:line="240" w:lineRule="auto"/>
      </w:pPr>
    </w:p>
    <w:p w:rsidR="26BE848A" w:rsidP="26BE848A" w:rsidRDefault="26BE848A" w14:paraId="0E189EF4">
      <w:pPr>
        <w:spacing w:after="0" w:line="240" w:lineRule="auto"/>
      </w:pPr>
    </w:p>
    <w:p w:rsidR="3191BA7D" w:rsidP="26BE848A" w:rsidRDefault="3191BA7D" w14:paraId="66F993B1">
      <w:pPr>
        <w:spacing w:after="0" w:line="240" w:lineRule="auto"/>
      </w:pPr>
      <w:r w:rsidR="3191BA7D">
        <w:rPr/>
        <w:t>Törzsszám [000146756]</w:t>
      </w:r>
    </w:p>
    <w:p w:rsidR="3191BA7D" w:rsidP="26BE848A" w:rsidRDefault="3191BA7D" w14:paraId="3D84F99B">
      <w:pPr>
        <w:spacing w:after="0" w:line="240" w:lineRule="auto"/>
      </w:pPr>
      <w:r w:rsidR="3191BA7D">
        <w:rPr/>
        <w:t>Ficsor Benedek</w:t>
      </w:r>
    </w:p>
    <w:p w:rsidR="3191BA7D" w:rsidP="26BE848A" w:rsidRDefault="3191BA7D" w14:paraId="1A346F2D" w14:textId="6683B079">
      <w:pPr>
        <w:pStyle w:val="Norml"/>
        <w:spacing w:after="0" w:line="240" w:lineRule="auto"/>
      </w:pPr>
      <w:r w:rsidR="3191BA7D">
        <w:rPr/>
        <w:t>Az oroszlán ugrani készül [Lánchíd * Felújítás * Közlekedés, Budapest] == Magyar Hang Budai Hang melléklet 3. évf. 2023. 1.sz. p. I.</w:t>
      </w:r>
    </w:p>
    <w:p w:rsidR="26BE848A" w:rsidP="26BE848A" w:rsidRDefault="26BE848A" w14:paraId="22D30695">
      <w:pPr>
        <w:spacing w:after="0" w:line="240" w:lineRule="auto"/>
      </w:pPr>
    </w:p>
    <w:p w:rsidR="26BE848A" w:rsidP="26BE848A" w:rsidRDefault="26BE848A" w14:paraId="5E8E9566" w14:textId="75137188">
      <w:pPr>
        <w:pStyle w:val="Norml"/>
        <w:spacing w:after="0" w:line="240" w:lineRule="auto"/>
      </w:pPr>
    </w:p>
    <w:p w:rsidR="26BE848A" w:rsidP="26BE848A" w:rsidRDefault="26BE848A" w14:paraId="7BCAF7A4" w14:textId="6D5CB6B7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6722B77B" w:rsidP="5BA4CF3E" w:rsidRDefault="6722B77B" w14:paraId="5E93A2C3" w14:textId="00DBCEF5">
      <w:pPr>
        <w:spacing w:after="0" w:line="240" w:lineRule="auto"/>
        <w:rPr>
          <w:rStyle w:val="Heading1Char"/>
          <w:b w:val="1"/>
          <w:bCs w:val="1"/>
        </w:rPr>
      </w:pPr>
      <w:bookmarkStart w:name="_Toc250980395" w:id="806255544"/>
      <w:r w:rsidRPr="568C06BE" w:rsidR="322BD582">
        <w:rPr>
          <w:rStyle w:val="Heading1Char"/>
          <w:b w:val="1"/>
          <w:bCs w:val="1"/>
        </w:rPr>
        <w:t>Édességek, sütemények</w:t>
      </w:r>
      <w:bookmarkEnd w:id="806255544"/>
    </w:p>
    <w:p w:rsidR="5BA4CF3E" w:rsidP="5BA4CF3E" w:rsidRDefault="5BA4CF3E" w14:paraId="601707C2">
      <w:pPr>
        <w:spacing w:after="0" w:line="240" w:lineRule="auto"/>
      </w:pPr>
    </w:p>
    <w:p w:rsidR="6722B77B" w:rsidP="5BA4CF3E" w:rsidRDefault="6722B77B" w14:paraId="5A684F33">
      <w:pPr>
        <w:spacing w:after="0" w:line="240" w:lineRule="auto"/>
      </w:pPr>
      <w:r w:rsidR="6722B77B">
        <w:rPr/>
        <w:t>Törzsszám [000146686]</w:t>
      </w:r>
    </w:p>
    <w:p w:rsidR="6722B77B" w:rsidP="5BA4CF3E" w:rsidRDefault="6722B77B" w14:paraId="45C19E01">
      <w:pPr>
        <w:spacing w:after="0" w:line="240" w:lineRule="auto"/>
      </w:pPr>
      <w:r w:rsidR="6722B77B">
        <w:rPr/>
        <w:t>Facsinay Kinga</w:t>
      </w:r>
    </w:p>
    <w:p w:rsidR="6722B77B" w:rsidP="5BA4CF3E" w:rsidRDefault="6722B77B" w14:paraId="423F2AD5" w14:textId="26A35F3C">
      <w:pPr>
        <w:pStyle w:val="Norml"/>
        <w:spacing w:after="0" w:line="240" w:lineRule="auto"/>
      </w:pPr>
      <w:r w:rsidR="6722B77B">
        <w:rPr/>
        <w:t>Zserbóteszt: nem kaptuk vissza nagyanyáink süteményének élményét [Zserbószelet, történet * Teszt * Zserbó * Nándori cukrászda * Gerbeaud cukrászda * Szamos cukrászda * Auguszt cukrászda * Vinikli borbár * Mon Cremi * Daubner cukrászda] == Magyar Hang 5. évf. 2022. 52-53.sz. p.31.</w:t>
      </w:r>
    </w:p>
    <w:p w:rsidR="5BA4CF3E" w:rsidP="5BA4CF3E" w:rsidRDefault="5BA4CF3E" w14:paraId="5D592048">
      <w:pPr>
        <w:spacing w:after="0" w:line="240" w:lineRule="auto"/>
      </w:pPr>
    </w:p>
    <w:p w:rsidR="5BA4CF3E" w:rsidP="5BA4CF3E" w:rsidRDefault="5BA4CF3E" w14:paraId="5C13AAEB" w14:textId="4BE119DE">
      <w:pPr>
        <w:pStyle w:val="Norml"/>
        <w:spacing w:after="0" w:line="240" w:lineRule="auto"/>
      </w:pPr>
    </w:p>
    <w:p w:rsidR="6722B77B" w:rsidP="5BA4CF3E" w:rsidRDefault="6722B77B" w14:paraId="2C3BFB38">
      <w:pPr>
        <w:spacing w:after="0" w:line="240" w:lineRule="auto"/>
      </w:pPr>
      <w:r w:rsidR="6722B77B">
        <w:rPr/>
        <w:t>Törzsszám [000146699]</w:t>
      </w:r>
    </w:p>
    <w:p w:rsidR="6722B77B" w:rsidP="568C06BE" w:rsidRDefault="6722B77B" w14:paraId="7BCD9968" w14:textId="70F79E0B">
      <w:pPr>
        <w:pStyle w:val="Norml"/>
        <w:spacing w:after="0" w:line="240" w:lineRule="auto"/>
      </w:pPr>
      <w:r w:rsidR="6722B77B">
        <w:rPr/>
        <w:t>Kultikus édességek</w:t>
      </w:r>
      <w:r w:rsidR="278F65C5">
        <w:rPr/>
        <w:t xml:space="preserve"> [</w:t>
      </w:r>
      <w:proofErr w:type="spellStart"/>
      <w:r w:rsidR="278F65C5">
        <w:rPr/>
        <w:t>Pinotxo</w:t>
      </w:r>
      <w:proofErr w:type="spellEnd"/>
      <w:r w:rsidR="278F65C5">
        <w:rPr/>
        <w:t xml:space="preserve">, Barcelona * </w:t>
      </w:r>
      <w:proofErr w:type="spellStart"/>
      <w:r w:rsidR="278F65C5">
        <w:rPr/>
        <w:t>Xiuxo</w:t>
      </w:r>
      <w:proofErr w:type="spellEnd"/>
      <w:r w:rsidR="278F65C5">
        <w:rPr/>
        <w:t xml:space="preserve">, katalán töltött fánk * </w:t>
      </w:r>
      <w:proofErr w:type="spellStart"/>
      <w:r w:rsidR="278F65C5">
        <w:rPr/>
        <w:t>Chucho</w:t>
      </w:r>
      <w:proofErr w:type="spellEnd"/>
      <w:r w:rsidR="278F65C5">
        <w:rPr/>
        <w:t xml:space="preserve">, </w:t>
      </w:r>
      <w:proofErr w:type="spellStart"/>
      <w:r w:rsidR="278F65C5">
        <w:rPr/>
        <w:t>xuixos</w:t>
      </w:r>
      <w:proofErr w:type="spellEnd"/>
      <w:r w:rsidR="278F65C5">
        <w:rPr/>
        <w:t xml:space="preserve"> de </w:t>
      </w:r>
      <w:proofErr w:type="spellStart"/>
      <w:r w:rsidR="278F65C5">
        <w:rPr/>
        <w:t>crema</w:t>
      </w:r>
      <w:proofErr w:type="spellEnd"/>
      <w:r w:rsidR="278F65C5">
        <w:rPr/>
        <w:t xml:space="preserve"> * </w:t>
      </w:r>
      <w:proofErr w:type="spellStart"/>
      <w:r w:rsidR="278F65C5">
        <w:rPr/>
        <w:t>Rasmus</w:t>
      </w:r>
      <w:proofErr w:type="spellEnd"/>
      <w:r w:rsidR="278F65C5">
        <w:rPr/>
        <w:t xml:space="preserve"> </w:t>
      </w:r>
      <w:proofErr w:type="spellStart"/>
      <w:r w:rsidR="278F65C5">
        <w:rPr/>
        <w:t>Kofoed</w:t>
      </w:r>
      <w:proofErr w:type="spellEnd"/>
      <w:r w:rsidR="278F65C5">
        <w:rPr/>
        <w:t xml:space="preserve">, dán szakács * New </w:t>
      </w:r>
      <w:proofErr w:type="spellStart"/>
      <w:r w:rsidR="278F65C5">
        <w:rPr/>
        <w:t>Nordic</w:t>
      </w:r>
      <w:proofErr w:type="spellEnd"/>
      <w:r w:rsidR="278F65C5">
        <w:rPr/>
        <w:t xml:space="preserve"> </w:t>
      </w:r>
      <w:proofErr w:type="spellStart"/>
      <w:r w:rsidR="278F65C5">
        <w:rPr/>
        <w:t>Cuisine</w:t>
      </w:r>
      <w:proofErr w:type="spellEnd"/>
      <w:r w:rsidR="278F65C5">
        <w:rPr/>
        <w:t xml:space="preserve"> * Ikarus, Salzburg * Karamellás-fenyős csokoládétojás * Enrico </w:t>
      </w:r>
      <w:proofErr w:type="spellStart"/>
      <w:r w:rsidR="278F65C5">
        <w:rPr/>
        <w:t>Cerea</w:t>
      </w:r>
      <w:proofErr w:type="spellEnd"/>
      <w:r w:rsidR="278F65C5">
        <w:rPr/>
        <w:t xml:space="preserve"> * Roberto </w:t>
      </w:r>
      <w:proofErr w:type="spellStart"/>
      <w:r w:rsidR="278F65C5">
        <w:rPr/>
        <w:t>Cerea</w:t>
      </w:r>
      <w:proofErr w:type="spellEnd"/>
      <w:r w:rsidR="278F65C5">
        <w:rPr/>
        <w:t xml:space="preserve"> * Da </w:t>
      </w:r>
      <w:proofErr w:type="spellStart"/>
      <w:r w:rsidR="278F65C5">
        <w:rPr/>
        <w:t>Vittorio</w:t>
      </w:r>
      <w:proofErr w:type="spellEnd"/>
      <w:r w:rsidR="278F65C5">
        <w:rPr/>
        <w:t xml:space="preserve"> * Ian </w:t>
      </w:r>
      <w:proofErr w:type="spellStart"/>
      <w:r w:rsidR="278F65C5">
        <w:rPr/>
        <w:t>Chalermkittichai</w:t>
      </w:r>
      <w:proofErr w:type="spellEnd"/>
      <w:r w:rsidR="278F65C5">
        <w:rPr/>
        <w:t xml:space="preserve">, Thaiföld * </w:t>
      </w:r>
      <w:proofErr w:type="spellStart"/>
      <w:r w:rsidR="278F65C5">
        <w:rPr/>
        <w:t>Bo</w:t>
      </w:r>
      <w:proofErr w:type="spellEnd"/>
      <w:r w:rsidR="278F65C5">
        <w:rPr/>
        <w:t xml:space="preserve"> </w:t>
      </w:r>
      <w:proofErr w:type="spellStart"/>
      <w:r w:rsidR="278F65C5">
        <w:rPr/>
        <w:t>Songvisava</w:t>
      </w:r>
      <w:proofErr w:type="spellEnd"/>
      <w:r w:rsidR="278F65C5">
        <w:rPr/>
        <w:t xml:space="preserve">, "A legjobb női szakács Ázsiában" * Ragacsos rizs mangóval * </w:t>
      </w:r>
      <w:proofErr w:type="spellStart"/>
      <w:r w:rsidR="278F65C5">
        <w:rPr/>
        <w:t>Csavanmusi</w:t>
      </w:r>
      <w:proofErr w:type="spellEnd"/>
      <w:r w:rsidR="278F65C5">
        <w:rPr/>
        <w:t xml:space="preserve">, </w:t>
      </w:r>
      <w:proofErr w:type="spellStart"/>
      <w:r w:rsidR="278F65C5">
        <w:rPr/>
        <w:t>chawanmushi</w:t>
      </w:r>
      <w:proofErr w:type="spellEnd"/>
      <w:r w:rsidR="278F65C5">
        <w:rPr/>
        <w:t xml:space="preserve"> * Portugál </w:t>
      </w:r>
      <w:proofErr w:type="spellStart"/>
      <w:r w:rsidR="278F65C5">
        <w:rPr/>
        <w:t>mering</w:t>
      </w:r>
      <w:proofErr w:type="spellEnd"/>
      <w:r w:rsidR="278F65C5">
        <w:rPr/>
        <w:t xml:space="preserve"> tojáskrémmel]</w:t>
      </w:r>
      <w:r w:rsidR="6722B77B">
        <w:rPr/>
        <w:t xml:space="preserve"> == Magyar Hang Bűvös Szakács melléklet 5. évf. 2022. 52-53.sz. p. 34-35</w:t>
      </w:r>
    </w:p>
    <w:p w:rsidR="5BA4CF3E" w:rsidP="5BA4CF3E" w:rsidRDefault="5BA4CF3E" w14:paraId="7727A3AD">
      <w:pPr>
        <w:spacing w:after="0" w:line="240" w:lineRule="auto"/>
      </w:pPr>
    </w:p>
    <w:p w:rsidR="5BA4CF3E" w:rsidP="5BA4CF3E" w:rsidRDefault="5BA4CF3E" w14:paraId="69417952" w14:textId="253FAA58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274ADC6B" w:rsidP="5BA4CF3E" w:rsidRDefault="274ADC6B" w14:paraId="4CD681A8" w14:textId="79946B0B">
      <w:pPr>
        <w:spacing w:after="0" w:line="240" w:lineRule="auto"/>
        <w:rPr>
          <w:rStyle w:val="Heading1Char"/>
          <w:b w:val="1"/>
          <w:bCs w:val="1"/>
        </w:rPr>
      </w:pPr>
      <w:bookmarkStart w:name="_Toc749315877" w:id="597938558"/>
      <w:r w:rsidRPr="568C06BE" w:rsidR="1B1ED5D4">
        <w:rPr>
          <w:rStyle w:val="Heading1Char"/>
          <w:b w:val="1"/>
          <w:bCs w:val="1"/>
        </w:rPr>
        <w:t>Élelmiszer</w:t>
      </w:r>
      <w:r w:rsidRPr="568C06BE" w:rsidR="5E9C9060">
        <w:rPr>
          <w:rStyle w:val="Heading1Char"/>
          <w:b w:val="1"/>
          <w:bCs w:val="1"/>
        </w:rPr>
        <w:t>ipar, élelmiszerár</w:t>
      </w:r>
      <w:bookmarkEnd w:id="597938558"/>
    </w:p>
    <w:p w:rsidR="5BA4CF3E" w:rsidP="5BA4CF3E" w:rsidRDefault="5BA4CF3E" w14:noSpellErr="1" w14:paraId="72DB4D9A" w14:textId="6224F520">
      <w:pPr>
        <w:pStyle w:val="Norml"/>
        <w:spacing w:after="0" w:line="240" w:lineRule="auto"/>
      </w:pPr>
    </w:p>
    <w:p w:rsidR="274ADC6B" w:rsidP="5BA4CF3E" w:rsidRDefault="274ADC6B" w14:paraId="074B0FE2">
      <w:pPr>
        <w:spacing w:after="0" w:line="240" w:lineRule="auto"/>
      </w:pPr>
      <w:r w:rsidR="274ADC6B">
        <w:rPr/>
        <w:t>Törzsszám [000146748]</w:t>
      </w:r>
    </w:p>
    <w:p w:rsidR="274ADC6B" w:rsidP="5BA4CF3E" w:rsidRDefault="274ADC6B" w14:paraId="7BED3732" w14:textId="62FF1C29">
      <w:pPr>
        <w:pStyle w:val="Norml"/>
        <w:spacing w:after="0" w:line="240" w:lineRule="auto"/>
      </w:pPr>
      <w:r w:rsidR="274ADC6B">
        <w:rPr/>
        <w:t>Háromnegyedével drágult a nyers tej egy év alatt [Áremelkedés * Tej] == Trade magazin 17. évf. 2022. 12.sz. - 18. évf. 2023. 1.sz. p. 110.</w:t>
      </w:r>
    </w:p>
    <w:p w:rsidR="26D2C675" w:rsidP="568C06BE" w:rsidRDefault="26D2C675" w14:paraId="0C445E92" w14:textId="70F5442E">
      <w:pPr>
        <w:pStyle w:val="Norml"/>
        <w:spacing w:after="0" w:line="240" w:lineRule="auto"/>
      </w:pPr>
      <w:hyperlink r:id="Re67f422c04dc40bd">
        <w:r w:rsidRPr="568C06BE" w:rsidR="26D2C675">
          <w:rPr>
            <w:rStyle w:val="Hyperlink"/>
          </w:rPr>
          <w:t>https://trademagazin.hu/hu/haromnegyedevel-dragult-a-nyers-tej-egy-ev-alatt/</w:t>
        </w:r>
      </w:hyperlink>
      <w:r w:rsidR="26D2C675">
        <w:rPr/>
        <w:t xml:space="preserve"> </w:t>
      </w:r>
    </w:p>
    <w:p w:rsidR="5BA4CF3E" w:rsidP="5BA4CF3E" w:rsidRDefault="5BA4CF3E" w14:paraId="73EA9247">
      <w:pPr>
        <w:spacing w:after="0" w:line="240" w:lineRule="auto"/>
      </w:pPr>
    </w:p>
    <w:p w:rsidR="5BA4CF3E" w:rsidP="5BA4CF3E" w:rsidRDefault="5BA4CF3E" w14:paraId="6491A258">
      <w:pPr>
        <w:spacing w:after="0" w:line="240" w:lineRule="auto"/>
      </w:pPr>
    </w:p>
    <w:p w:rsidR="274ADC6B" w:rsidP="5BA4CF3E" w:rsidRDefault="274ADC6B" w14:paraId="05AB04CC">
      <w:pPr>
        <w:spacing w:after="0" w:line="240" w:lineRule="auto"/>
      </w:pPr>
      <w:r w:rsidR="274ADC6B">
        <w:rPr/>
        <w:t>Törzsszám [000146749]</w:t>
      </w:r>
    </w:p>
    <w:p w:rsidR="274ADC6B" w:rsidP="5BA4CF3E" w:rsidRDefault="274ADC6B" w14:paraId="4D454958" w14:textId="0619197A">
      <w:pPr>
        <w:pStyle w:val="Norml"/>
        <w:spacing w:after="0" w:line="240" w:lineRule="auto"/>
      </w:pPr>
      <w:r w:rsidR="274ADC6B">
        <w:rPr/>
        <w:t>Szűcs Róbert Sándor, Kovács Krisztina</w:t>
      </w:r>
    </w:p>
    <w:p w:rsidR="274ADC6B" w:rsidP="5BA4CF3E" w:rsidRDefault="274ADC6B" w14:paraId="01320A10" w14:textId="1606EF9F">
      <w:pPr>
        <w:pStyle w:val="Norml"/>
        <w:spacing w:after="0" w:line="240" w:lineRule="auto"/>
      </w:pPr>
      <w:r w:rsidR="274ADC6B">
        <w:rPr/>
        <w:t>Az infláció hatásai a háztartások élelmiszer-vásárlására [Alapélelmiszerek * Áremelkedés * Statisztikai adatok * Fogyasztói magatartás] == Trade magazin 17. évf. 2022. 12.sz. - 18. évf. 2023. 1.sz. p. 114-115.</w:t>
      </w:r>
    </w:p>
    <w:p w:rsidR="410D31A8" w:rsidP="568C06BE" w:rsidRDefault="410D31A8" w14:paraId="369CB721" w14:textId="6963B4A5">
      <w:pPr>
        <w:pStyle w:val="Norml"/>
        <w:spacing w:after="0" w:line="240" w:lineRule="auto"/>
      </w:pPr>
      <w:hyperlink r:id="R86c3cf5db67b4916">
        <w:r w:rsidRPr="568C06BE" w:rsidR="410D31A8">
          <w:rPr>
            <w:rStyle w:val="Hyperlink"/>
          </w:rPr>
          <w:t>https://trademagazin.hu/hu/az-inflacio-hatasai-a-haztartasok-elelmiszer-vasarlasara/</w:t>
        </w:r>
      </w:hyperlink>
      <w:r w:rsidR="410D31A8">
        <w:rPr/>
        <w:t xml:space="preserve"> </w:t>
      </w:r>
    </w:p>
    <w:p w:rsidR="5BA4CF3E" w:rsidP="5BA4CF3E" w:rsidRDefault="5BA4CF3E" w14:paraId="48B80FA0">
      <w:pPr>
        <w:spacing w:after="0" w:line="240" w:lineRule="auto"/>
      </w:pPr>
    </w:p>
    <w:p w:rsidR="5BA4CF3E" w:rsidP="5BA4CF3E" w:rsidRDefault="5BA4CF3E" w14:paraId="4C139E36" w14:textId="72EFA301">
      <w:pPr>
        <w:pStyle w:val="Norml"/>
        <w:spacing w:after="0" w:line="240" w:lineRule="auto"/>
      </w:pPr>
    </w:p>
    <w:p w:rsidR="5C85A7E3" w:rsidP="5BA4CF3E" w:rsidRDefault="5C85A7E3" w14:paraId="7459599F">
      <w:pPr>
        <w:spacing w:after="0" w:line="240" w:lineRule="auto"/>
      </w:pPr>
      <w:r w:rsidR="5C85A7E3">
        <w:rPr/>
        <w:t>Törzsszám [000146729]</w:t>
      </w:r>
    </w:p>
    <w:p w:rsidR="5C85A7E3" w:rsidP="5BA4CF3E" w:rsidRDefault="5C85A7E3" w14:paraId="31F35920">
      <w:pPr>
        <w:spacing w:after="0" w:line="240" w:lineRule="auto"/>
      </w:pPr>
      <w:r w:rsidR="5C85A7E3">
        <w:rPr/>
        <w:t>Sinka Júlia</w:t>
      </w:r>
    </w:p>
    <w:p w:rsidR="5C85A7E3" w:rsidP="5BA4CF3E" w:rsidRDefault="5C85A7E3" w14:paraId="5EC525AE" w14:textId="4FC0245D">
      <w:pPr>
        <w:pStyle w:val="Norml"/>
        <w:spacing w:after="0" w:line="240" w:lineRule="auto"/>
      </w:pPr>
      <w:r w:rsidR="5C85A7E3">
        <w:rPr/>
        <w:t>Minőségi kistermelői termékek az élelmiszer-kereskedelemben - : A termelői piacoktól a saját márka és webshop kialakításáig [Helyi termék * Kistermelő * Vásárlási szokás * Élelmiszervásárlás * Mindenmentes * Márkaépítés] == Vállalkozói Értesítő Kereskedelem 2022. 12.sz. p. 10-14.</w:t>
      </w:r>
    </w:p>
    <w:p w:rsidR="5BA4CF3E" w:rsidP="5BA4CF3E" w:rsidRDefault="5BA4CF3E" w14:paraId="2C7C6501">
      <w:pPr>
        <w:spacing w:after="0" w:line="240" w:lineRule="auto"/>
      </w:pPr>
    </w:p>
    <w:p w:rsidR="5BA4CF3E" w:rsidP="5BA4CF3E" w:rsidRDefault="5BA4CF3E" w14:paraId="080B0AE3">
      <w:pPr>
        <w:spacing w:after="0" w:line="240" w:lineRule="auto"/>
      </w:pPr>
    </w:p>
    <w:p w:rsidR="4972F124" w:rsidP="5BA4CF3E" w:rsidRDefault="4972F124" w14:paraId="51CCA72E">
      <w:pPr>
        <w:spacing w:after="0" w:line="240" w:lineRule="auto"/>
      </w:pPr>
      <w:r w:rsidR="4972F124">
        <w:rPr/>
        <w:t>Törzsszám [000146739]</w:t>
      </w:r>
    </w:p>
    <w:p w:rsidR="4972F124" w:rsidP="5BA4CF3E" w:rsidRDefault="4972F124" w14:paraId="536867F3">
      <w:pPr>
        <w:spacing w:after="0" w:line="240" w:lineRule="auto"/>
      </w:pPr>
      <w:r w:rsidR="4972F124">
        <w:rPr/>
        <w:t>Szalai László</w:t>
      </w:r>
    </w:p>
    <w:p w:rsidR="4972F124" w:rsidP="5BA4CF3E" w:rsidRDefault="4972F124" w14:paraId="5D94DA6A" w14:textId="53327BFF">
      <w:pPr>
        <w:pStyle w:val="Norml"/>
        <w:spacing w:after="0" w:line="240" w:lineRule="auto"/>
      </w:pPr>
      <w:r w:rsidR="4972F124">
        <w:rPr/>
        <w:t xml:space="preserve">Pultok harca [Hűtőpult * Fagyasztott élelmiszer * Energiaár, növekedés * Kereskedelem, élelmiszer * Fejlesztés * Költséghatékonyság * </w:t>
      </w:r>
      <w:proofErr w:type="spellStart"/>
      <w:r w:rsidR="4972F124">
        <w:rPr/>
        <w:t>Gallicoop</w:t>
      </w:r>
      <w:proofErr w:type="spellEnd"/>
      <w:r w:rsidR="4972F124">
        <w:rPr/>
        <w:t xml:space="preserve"> Zrt * </w:t>
      </w:r>
      <w:proofErr w:type="spellStart"/>
      <w:r w:rsidR="4972F124">
        <w:rPr/>
        <w:t>Maresi</w:t>
      </w:r>
      <w:proofErr w:type="spellEnd"/>
      <w:r w:rsidR="4972F124">
        <w:rPr/>
        <w:t xml:space="preserve"> * Nádudvari Élelmiszer Kft] == Trade magazin 17. évf. 2022. 12.sz. - 18. évf. 2023. 1.sz. p. 54-56.</w:t>
      </w:r>
    </w:p>
    <w:p w:rsidR="54FAB25F" w:rsidP="568C06BE" w:rsidRDefault="54FAB25F" w14:paraId="57EBC57B" w14:textId="1B84A36D">
      <w:pPr>
        <w:pStyle w:val="Norml"/>
        <w:spacing w:after="0" w:line="240" w:lineRule="auto"/>
      </w:pPr>
      <w:hyperlink r:id="Rd4376bffe3a44e86">
        <w:r w:rsidRPr="568C06BE" w:rsidR="54FAB25F">
          <w:rPr>
            <w:rStyle w:val="Hyperlink"/>
          </w:rPr>
          <w:t>https://trademagazin.hu/hu/pultok-harca/</w:t>
        </w:r>
      </w:hyperlink>
      <w:r w:rsidR="54FAB25F">
        <w:rPr/>
        <w:t xml:space="preserve"> </w:t>
      </w:r>
    </w:p>
    <w:p w:rsidR="5BA4CF3E" w:rsidP="5BA4CF3E" w:rsidRDefault="5BA4CF3E" w14:noSpellErr="1" w14:paraId="19F89B1E" w14:textId="29583D88">
      <w:pPr>
        <w:pStyle w:val="Norml"/>
        <w:spacing w:after="0" w:line="240" w:lineRule="auto"/>
      </w:pPr>
    </w:p>
    <w:p w:rsidR="5BA4CF3E" w:rsidP="5BA4CF3E" w:rsidRDefault="5BA4CF3E" w14:paraId="3158ACBB">
      <w:pPr>
        <w:spacing w:after="0" w:line="240" w:lineRule="auto"/>
      </w:pPr>
    </w:p>
    <w:p w:rsidR="4972F124" w:rsidP="5BA4CF3E" w:rsidRDefault="4972F124" w14:paraId="3E1A1831">
      <w:pPr>
        <w:spacing w:after="0" w:line="240" w:lineRule="auto"/>
      </w:pPr>
      <w:r w:rsidR="4972F124">
        <w:rPr/>
        <w:t>Törzsszám [000146740]</w:t>
      </w:r>
    </w:p>
    <w:p w:rsidR="4972F124" w:rsidP="5BA4CF3E" w:rsidRDefault="4972F124" w14:paraId="37A37FBE">
      <w:pPr>
        <w:spacing w:after="0" w:line="240" w:lineRule="auto"/>
      </w:pPr>
      <w:r w:rsidR="4972F124">
        <w:rPr/>
        <w:t>Szalai László</w:t>
      </w:r>
    </w:p>
    <w:p w:rsidR="4972F124" w:rsidP="5BA4CF3E" w:rsidRDefault="4972F124" w14:paraId="418BE29D" w14:textId="635E785B">
      <w:pPr>
        <w:pStyle w:val="Norml"/>
        <w:spacing w:after="0" w:line="240" w:lineRule="auto"/>
      </w:pPr>
      <w:r w:rsidR="4972F124">
        <w:rPr/>
        <w:t>Konzervmárkák nem konzervatív palettákkal [Konzerv * Energiaár, növekedés * Kereskedelem, élelmiszer * Fejlesztés * Költséghatékonyság] == Trade magazin 17. évf. 2022. 12.sz. - 18. évf. 2023. 1.sz. p. 57-59.</w:t>
      </w:r>
    </w:p>
    <w:p w:rsidR="6518FF53" w:rsidP="568C06BE" w:rsidRDefault="6518FF53" w14:paraId="03E2892E" w14:textId="339554A2">
      <w:pPr>
        <w:pStyle w:val="Norml"/>
        <w:spacing w:after="0" w:line="240" w:lineRule="auto"/>
      </w:pPr>
      <w:hyperlink r:id="R33f7d42d47464e62">
        <w:r w:rsidRPr="568C06BE" w:rsidR="6518FF53">
          <w:rPr>
            <w:rStyle w:val="Hyperlink"/>
          </w:rPr>
          <w:t>https://trademagazin.hu/hu/konzervmarkak-nem-konzervativ-palettakkal/</w:t>
        </w:r>
      </w:hyperlink>
      <w:r w:rsidR="6518FF53">
        <w:rPr/>
        <w:t xml:space="preserve"> </w:t>
      </w:r>
    </w:p>
    <w:p w:rsidR="5BA4CF3E" w:rsidP="5BA4CF3E" w:rsidRDefault="5BA4CF3E" w14:paraId="6BC15D7C">
      <w:pPr>
        <w:spacing w:after="0" w:line="240" w:lineRule="auto"/>
      </w:pPr>
    </w:p>
    <w:p w:rsidR="5BA4CF3E" w:rsidP="5BA4CF3E" w:rsidRDefault="5BA4CF3E" w14:paraId="4D6A45DE">
      <w:pPr>
        <w:spacing w:after="0" w:line="240" w:lineRule="auto"/>
      </w:pPr>
    </w:p>
    <w:p w:rsidR="4972F124" w:rsidP="5BA4CF3E" w:rsidRDefault="4972F124" w14:paraId="7974E8D9">
      <w:pPr>
        <w:spacing w:after="0" w:line="240" w:lineRule="auto"/>
      </w:pPr>
      <w:r w:rsidR="4972F124">
        <w:rPr/>
        <w:t>Törzsszám [000146741]</w:t>
      </w:r>
    </w:p>
    <w:p w:rsidR="4972F124" w:rsidP="5BA4CF3E" w:rsidRDefault="4972F124" w14:paraId="140A5C10">
      <w:pPr>
        <w:spacing w:after="0" w:line="240" w:lineRule="auto"/>
      </w:pPr>
      <w:r w:rsidR="4972F124">
        <w:rPr/>
        <w:t>Szalai László</w:t>
      </w:r>
    </w:p>
    <w:p w:rsidR="4972F124" w:rsidP="5BA4CF3E" w:rsidRDefault="4972F124" w14:paraId="484D44E7" w14:textId="05E6C426">
      <w:pPr>
        <w:pStyle w:val="Norml"/>
        <w:spacing w:after="0" w:line="240" w:lineRule="auto"/>
      </w:pPr>
      <w:r w:rsidR="4972F124">
        <w:rPr/>
        <w:t>Színesedik a rizs [Rizs * Alapélelmiszerek * Kereskedelem, élelmiszer] == Trade magazin 17. évf. 2022. 12.sz. - 18. évf. 2023. 1.sz. p. 60-62.</w:t>
      </w:r>
    </w:p>
    <w:p w:rsidR="68CDB7F9" w:rsidP="568C06BE" w:rsidRDefault="68CDB7F9" w14:paraId="4F97D40E" w14:textId="2DA81C63">
      <w:pPr>
        <w:pStyle w:val="Norml"/>
        <w:spacing w:after="0" w:line="240" w:lineRule="auto"/>
      </w:pPr>
      <w:hyperlink r:id="R6161e89853eb4282">
        <w:r w:rsidRPr="568C06BE" w:rsidR="68CDB7F9">
          <w:rPr>
            <w:rStyle w:val="Hyperlink"/>
          </w:rPr>
          <w:t>https://trademagazin.hu/hu/szinesedik-a-rizs/</w:t>
        </w:r>
      </w:hyperlink>
      <w:r w:rsidR="68CDB7F9">
        <w:rPr/>
        <w:t xml:space="preserve"> </w:t>
      </w:r>
    </w:p>
    <w:p w:rsidR="5BA4CF3E" w:rsidP="5BA4CF3E" w:rsidRDefault="5BA4CF3E" w14:paraId="78EECAC2">
      <w:pPr>
        <w:spacing w:after="0" w:line="240" w:lineRule="auto"/>
      </w:pPr>
    </w:p>
    <w:p w:rsidR="5BA4CF3E" w:rsidP="26BE848A" w:rsidRDefault="5BA4CF3E" w14:paraId="0EF5F2E0" w14:textId="77777777">
      <w:pPr>
        <w:spacing w:after="0" w:line="240" w:lineRule="auto"/>
      </w:pPr>
    </w:p>
    <w:p w:rsidR="5BA4CF3E" w:rsidP="26BE848A" w:rsidRDefault="5BA4CF3E" w14:paraId="20111F9B" w14:textId="77777777">
      <w:pPr>
        <w:spacing w:after="0" w:line="240" w:lineRule="auto"/>
      </w:pPr>
      <w:r w:rsidR="74953F09">
        <w:rPr/>
        <w:t>Törzsszám [000146745]</w:t>
      </w:r>
    </w:p>
    <w:p w:rsidR="5BA4CF3E" w:rsidP="26BE848A" w:rsidRDefault="5BA4CF3E" w14:paraId="1FED8568" w14:textId="77777777">
      <w:pPr>
        <w:spacing w:after="0" w:line="240" w:lineRule="auto"/>
      </w:pPr>
      <w:r w:rsidR="74953F09">
        <w:rPr/>
        <w:t>Ipacs Tamás</w:t>
      </w:r>
    </w:p>
    <w:p w:rsidR="5BA4CF3E" w:rsidP="5BA4CF3E" w:rsidRDefault="5BA4CF3E" w14:paraId="1E56BB76" w14:textId="556123A8">
      <w:pPr>
        <w:pStyle w:val="Norml"/>
        <w:spacing w:after="0" w:line="240" w:lineRule="auto"/>
      </w:pPr>
      <w:r w:rsidR="74953F09">
        <w:rPr/>
        <w:t xml:space="preserve">A növényi étkezés ünnepe [Konferencia * Élelmiszer, növényi alapú * Jogszabály * Nestlé * Pápai Hús Kft * Vegán * METRO * Növényi alapú alternatíva, hús * Fogyasztóvédelem * Fenntarthatóság * Étterem, </w:t>
      </w:r>
      <w:proofErr w:type="spellStart"/>
      <w:r w:rsidR="74953F09">
        <w:rPr/>
        <w:t>vegán</w:t>
      </w:r>
      <w:proofErr w:type="spellEnd"/>
      <w:r w:rsidR="74953F09">
        <w:rPr/>
        <w:t xml:space="preserve"> * </w:t>
      </w:r>
      <w:proofErr w:type="spellStart"/>
      <w:r w:rsidR="74953F09">
        <w:rPr/>
        <w:t>Bib</w:t>
      </w:r>
      <w:proofErr w:type="spellEnd"/>
      <w:r w:rsidR="74953F09">
        <w:rPr/>
        <w:t xml:space="preserve"> </w:t>
      </w:r>
      <w:proofErr w:type="spellStart"/>
      <w:r w:rsidR="74953F09">
        <w:rPr/>
        <w:t>Gourmand</w:t>
      </w:r>
      <w:proofErr w:type="spellEnd"/>
      <w:r w:rsidR="74953F09">
        <w:rPr/>
        <w:t xml:space="preserve"> díj] == Trade magazin 17. évf. 2022. 12.sz. - 18. évf. 2023. 1.sz. p. 82-85.</w:t>
      </w:r>
    </w:p>
    <w:p w:rsidR="0A39ADC3" w:rsidP="568C06BE" w:rsidRDefault="0A39ADC3" w14:paraId="39E08E33" w14:textId="3B67054D">
      <w:pPr>
        <w:pStyle w:val="Norml"/>
        <w:spacing w:after="0" w:line="240" w:lineRule="auto"/>
      </w:pPr>
      <w:hyperlink r:id="Rdd052974911d468b">
        <w:r w:rsidRPr="568C06BE" w:rsidR="0A39ADC3">
          <w:rPr>
            <w:rStyle w:val="Hyperlink"/>
          </w:rPr>
          <w:t>https://trademagazin.hu/hu/a-novenyi-etkezes-unnepe/</w:t>
        </w:r>
      </w:hyperlink>
      <w:r w:rsidR="0A39ADC3">
        <w:rPr/>
        <w:t xml:space="preserve"> </w:t>
      </w:r>
    </w:p>
    <w:p w:rsidR="5BA4CF3E" w:rsidP="26BE848A" w:rsidRDefault="5BA4CF3E" w14:paraId="0A634A49" w14:textId="77777777">
      <w:pPr>
        <w:spacing w:after="0" w:line="240" w:lineRule="auto"/>
      </w:pPr>
    </w:p>
    <w:p w:rsidR="5BA4CF3E" w:rsidP="5BA4CF3E" w:rsidRDefault="5BA4CF3E" w14:paraId="7FE6343F" w14:textId="6B7FAEE5">
      <w:pPr>
        <w:pStyle w:val="Norml"/>
        <w:spacing w:after="0" w:line="240" w:lineRule="auto"/>
      </w:pPr>
    </w:p>
    <w:p w:rsidR="5BA4CF3E" w:rsidP="26BE848A" w:rsidRDefault="5BA4CF3E" w14:paraId="39048C5E" w14:textId="77777777">
      <w:pPr>
        <w:spacing w:after="0" w:line="240" w:lineRule="auto"/>
      </w:pPr>
      <w:r w:rsidR="74953F09">
        <w:rPr/>
        <w:t>Törzsszám [000146752]</w:t>
      </w:r>
    </w:p>
    <w:p w:rsidR="5BA4CF3E" w:rsidP="26BE848A" w:rsidRDefault="5BA4CF3E" w14:paraId="3217D0AB" w14:textId="77777777">
      <w:pPr>
        <w:spacing w:after="0" w:line="240" w:lineRule="auto"/>
      </w:pPr>
      <w:r w:rsidR="74953F09">
        <w:rPr/>
        <w:t>Szöllősi Réka</w:t>
      </w:r>
    </w:p>
    <w:p w:rsidR="5BA4CF3E" w:rsidP="5BA4CF3E" w:rsidRDefault="5BA4CF3E" w14:paraId="063B785E" w14:textId="4A757D1B">
      <w:pPr>
        <w:pStyle w:val="Norml"/>
        <w:spacing w:after="0" w:line="240" w:lineRule="auto"/>
      </w:pPr>
      <w:r w:rsidR="74953F09">
        <w:rPr/>
        <w:t>Vigyázó szemetek Párizsra vessétek [Élelmiszer szabályozás, EU * Fenntarthatóság] == Trade magazin 17. évf. 2022. 12.sz. - 18. évf. 2023. 1.sz. p. 132-133.</w:t>
      </w:r>
    </w:p>
    <w:p w:rsidR="2163E64A" w:rsidP="568C06BE" w:rsidRDefault="2163E64A" w14:paraId="68362059" w14:textId="6CFC53F6">
      <w:pPr>
        <w:pStyle w:val="Norml"/>
        <w:spacing w:after="0" w:line="240" w:lineRule="auto"/>
      </w:pPr>
      <w:hyperlink r:id="R02c88d5076a7460f">
        <w:r w:rsidRPr="568C06BE" w:rsidR="2163E64A">
          <w:rPr>
            <w:rStyle w:val="Hyperlink"/>
          </w:rPr>
          <w:t>https://trademagazin.hu/hu/vigyazo-szemetek-parizsra-vessetek/</w:t>
        </w:r>
      </w:hyperlink>
      <w:r w:rsidR="2163E64A">
        <w:rPr/>
        <w:t xml:space="preserve"> </w:t>
      </w:r>
    </w:p>
    <w:p w:rsidR="5BA4CF3E" w:rsidP="26BE848A" w:rsidRDefault="5BA4CF3E" w14:paraId="69F3B4C3" w14:textId="77777777">
      <w:pPr>
        <w:spacing w:after="0" w:line="240" w:lineRule="auto"/>
      </w:pPr>
    </w:p>
    <w:p w:rsidR="5BA4CF3E" w:rsidP="26BE848A" w:rsidRDefault="5BA4CF3E" w14:paraId="0CF67FA2" w14:textId="77777777">
      <w:pPr>
        <w:spacing w:after="0" w:line="240" w:lineRule="auto"/>
      </w:pPr>
    </w:p>
    <w:p w:rsidR="5BA4CF3E" w:rsidP="26BE848A" w:rsidRDefault="5BA4CF3E" w14:paraId="2B67B97E" w14:textId="77777777">
      <w:pPr>
        <w:spacing w:after="0" w:line="240" w:lineRule="auto"/>
      </w:pPr>
      <w:r w:rsidR="0DAC8427">
        <w:rPr/>
        <w:t>Törzsszám [000146712]</w:t>
      </w:r>
    </w:p>
    <w:p w:rsidR="5BA4CF3E" w:rsidP="26BE848A" w:rsidRDefault="5BA4CF3E" w14:paraId="13A48B85" w14:textId="77777777">
      <w:pPr>
        <w:spacing w:after="0" w:line="240" w:lineRule="auto"/>
      </w:pPr>
      <w:r w:rsidR="0DAC8427">
        <w:rPr/>
        <w:t>Slabéczi Ivett</w:t>
      </w:r>
    </w:p>
    <w:p w:rsidR="5BA4CF3E" w:rsidP="5BA4CF3E" w:rsidRDefault="5BA4CF3E" w14:paraId="3718026A" w14:textId="06EB9D7D">
      <w:pPr>
        <w:pStyle w:val="Norml"/>
        <w:spacing w:after="0" w:line="240" w:lineRule="auto"/>
      </w:pPr>
      <w:r w:rsidR="0DAC8427">
        <w:rPr/>
        <w:t>Az ünnepi süteménybe reszelt citrushéj és ami mögötte van [Citrusfélék * NÉBIH * Növényvédőszer-maradék * Élelmiszer tartósítás * Fogyasztóvédelem] == Vállalkozói Értesítő Vendéglátás és Turizmus 2022. 12.sz. p. 3-6.</w:t>
      </w:r>
    </w:p>
    <w:p w:rsidR="5BA4CF3E" w:rsidP="26BE848A" w:rsidRDefault="5BA4CF3E" w14:paraId="25F94803" w14:textId="77777777">
      <w:pPr>
        <w:spacing w:after="0" w:line="240" w:lineRule="auto"/>
      </w:pPr>
    </w:p>
    <w:p w:rsidR="5BA4CF3E" w:rsidP="5BA4CF3E" w:rsidRDefault="5BA4CF3E" w14:paraId="076F7A5C" w14:textId="1207B116">
      <w:pPr>
        <w:pStyle w:val="Norml"/>
        <w:spacing w:after="0" w:line="240" w:lineRule="auto"/>
      </w:pPr>
    </w:p>
    <w:p w:rsidR="5BA4CF3E" w:rsidP="5BA4CF3E" w:rsidRDefault="5BA4CF3E" w14:paraId="27B71920" w14:textId="7798D524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1B47EF08" w:rsidP="5BA4CF3E" w:rsidRDefault="1B47EF08" w14:paraId="4D2608A8" w14:textId="46F8422F">
      <w:pPr>
        <w:spacing w:after="0" w:line="240" w:lineRule="auto"/>
        <w:rPr>
          <w:rStyle w:val="Heading1Char"/>
          <w:b w:val="1"/>
          <w:bCs w:val="1"/>
        </w:rPr>
      </w:pPr>
      <w:bookmarkStart w:name="_Toc576943707" w:id="474095163"/>
      <w:r w:rsidRPr="568C06BE" w:rsidR="35E874DC">
        <w:rPr>
          <w:rStyle w:val="Heading1Char"/>
          <w:b w:val="1"/>
          <w:bCs w:val="1"/>
        </w:rPr>
        <w:t>Élelmiszeripar kiállítás</w:t>
      </w:r>
      <w:bookmarkEnd w:id="474095163"/>
    </w:p>
    <w:p w:rsidR="5BA4CF3E" w:rsidP="5BA4CF3E" w:rsidRDefault="5BA4CF3E" w14:paraId="275B9DA4">
      <w:pPr>
        <w:spacing w:after="0" w:line="240" w:lineRule="auto"/>
      </w:pPr>
    </w:p>
    <w:p w:rsidR="1B47EF08" w:rsidP="5BA4CF3E" w:rsidRDefault="1B47EF08" w14:paraId="072AF810">
      <w:pPr>
        <w:spacing w:after="0" w:line="240" w:lineRule="auto"/>
      </w:pPr>
      <w:r w:rsidR="1B47EF08">
        <w:rPr/>
        <w:t>Törzsszám [000146753]</w:t>
      </w:r>
    </w:p>
    <w:p w:rsidR="1B47EF08" w:rsidP="5BA4CF3E" w:rsidRDefault="1B47EF08" w14:paraId="47BCD2C5">
      <w:pPr>
        <w:spacing w:after="0" w:line="240" w:lineRule="auto"/>
      </w:pPr>
      <w:r w:rsidR="1B47EF08">
        <w:rPr/>
        <w:t>Schweiczer Tímea Aina</w:t>
      </w:r>
    </w:p>
    <w:p w:rsidR="1B47EF08" w:rsidP="5BA4CF3E" w:rsidRDefault="1B47EF08" w14:paraId="44090198" w14:textId="0162972C">
      <w:pPr>
        <w:pStyle w:val="Norml"/>
        <w:spacing w:after="0" w:line="240" w:lineRule="auto"/>
      </w:pPr>
      <w:r w:rsidR="1B47EF08">
        <w:rPr/>
        <w:t>Három globális tanulmány - egy elemzés [SIAL, élelmiszeripari kiállítás * Vásár, nemzetközi * Innováció * Táplálkozási szokás, változás * Fogyasztói magatartás * Fenntarthatóság * Egészségtudatosság * Statisztikai adatok] == Trade magazin 17. évf. 2022. 12.sz. - 18. évf. 2023. 1.sz. p. 134-141.</w:t>
      </w:r>
    </w:p>
    <w:p w:rsidR="0682FD96" w:rsidP="568C06BE" w:rsidRDefault="0682FD96" w14:paraId="4805068C" w14:textId="7B2BF110">
      <w:pPr>
        <w:pStyle w:val="Norml"/>
        <w:spacing w:after="0" w:line="240" w:lineRule="auto"/>
      </w:pPr>
      <w:hyperlink r:id="Rba2c9aa438cb4467">
        <w:r w:rsidRPr="568C06BE" w:rsidR="0682FD96">
          <w:rPr>
            <w:rStyle w:val="Hyperlink"/>
          </w:rPr>
          <w:t>https://trademagazin.hu/hu/harom-globalis-tanulmany-egy-elemzes/</w:t>
        </w:r>
      </w:hyperlink>
      <w:r w:rsidR="0682FD96">
        <w:rPr/>
        <w:t xml:space="preserve"> </w:t>
      </w:r>
    </w:p>
    <w:p w:rsidR="5BA4CF3E" w:rsidP="5BA4CF3E" w:rsidRDefault="5BA4CF3E" w14:paraId="7874F74C">
      <w:pPr>
        <w:spacing w:after="0" w:line="240" w:lineRule="auto"/>
      </w:pPr>
    </w:p>
    <w:p w:rsidR="5BA4CF3E" w:rsidP="5BA4CF3E" w:rsidRDefault="5BA4CF3E" w14:paraId="26C6FA55">
      <w:pPr>
        <w:spacing w:after="0" w:line="240" w:lineRule="auto"/>
      </w:pPr>
    </w:p>
    <w:p w:rsidR="1B47EF08" w:rsidP="5BA4CF3E" w:rsidRDefault="1B47EF08" w14:paraId="31B2002B">
      <w:pPr>
        <w:spacing w:after="0" w:line="240" w:lineRule="auto"/>
      </w:pPr>
      <w:r w:rsidR="1B47EF08">
        <w:rPr/>
        <w:t>Törzsszám [000146754]</w:t>
      </w:r>
    </w:p>
    <w:p w:rsidR="1B47EF08" w:rsidP="5BA4CF3E" w:rsidRDefault="1B47EF08" w14:paraId="6FD53DCE" w14:textId="032BBCFD">
      <w:pPr>
        <w:pStyle w:val="Norml"/>
        <w:spacing w:after="0" w:line="240" w:lineRule="auto"/>
      </w:pPr>
      <w:r w:rsidR="1B47EF08">
        <w:rPr/>
        <w:t>SIAL Innováció-díj nyertesek [SIAL, élelmiszeripari kiállítás * Vásár, nemzetközi * Innováció, élelmiszer] == Trade magazin 17. évf. 2022. 12.sz. - 18. évf. 2023. 1.sz. p. 142-144.</w:t>
      </w:r>
    </w:p>
    <w:p w:rsidR="00A09954" w:rsidP="568C06BE" w:rsidRDefault="00A09954" w14:paraId="50F8DD34" w14:textId="0E1AD8C8">
      <w:pPr>
        <w:pStyle w:val="Norml"/>
        <w:spacing w:after="0" w:line="240" w:lineRule="auto"/>
      </w:pPr>
      <w:hyperlink r:id="R8a7b08e7c5d54b42">
        <w:r w:rsidRPr="568C06BE" w:rsidR="00A09954">
          <w:rPr>
            <w:rStyle w:val="Hyperlink"/>
          </w:rPr>
          <w:t>https://trademagazin.hu/hu/sial-innovacio-dij-nyertesek/</w:t>
        </w:r>
      </w:hyperlink>
      <w:r w:rsidR="00A09954">
        <w:rPr/>
        <w:t xml:space="preserve"> </w:t>
      </w:r>
    </w:p>
    <w:p w:rsidR="5BA4CF3E" w:rsidP="5BA4CF3E" w:rsidRDefault="5BA4CF3E" w14:paraId="1B4996DD">
      <w:pPr>
        <w:spacing w:after="0" w:line="240" w:lineRule="auto"/>
      </w:pPr>
    </w:p>
    <w:p w:rsidR="5BA4CF3E" w:rsidP="5BA4CF3E" w:rsidRDefault="5BA4CF3E" w14:paraId="0A4DAD8E">
      <w:pPr>
        <w:spacing w:after="0" w:line="240" w:lineRule="auto"/>
      </w:pPr>
    </w:p>
    <w:p w:rsidR="1B47EF08" w:rsidP="5BA4CF3E" w:rsidRDefault="1B47EF08" w14:paraId="7BD4AAC7">
      <w:pPr>
        <w:spacing w:after="0" w:line="240" w:lineRule="auto"/>
      </w:pPr>
      <w:r w:rsidR="1B47EF08">
        <w:rPr/>
        <w:t>Törzsszám [000146751]</w:t>
      </w:r>
    </w:p>
    <w:p w:rsidR="1B47EF08" w:rsidP="5BA4CF3E" w:rsidRDefault="1B47EF08" w14:paraId="43EAA42F" w14:textId="69E0BC21">
      <w:pPr>
        <w:pStyle w:val="Norml"/>
        <w:spacing w:after="0" w:line="240" w:lineRule="auto"/>
      </w:pPr>
      <w:r w:rsidR="1B47EF08">
        <w:rPr/>
        <w:t>Magyar kiállítók a párizsi SIAL-</w:t>
      </w:r>
      <w:proofErr w:type="spellStart"/>
      <w:r w:rsidR="1B47EF08">
        <w:rPr/>
        <w:t>on</w:t>
      </w:r>
      <w:proofErr w:type="spellEnd"/>
      <w:r w:rsidR="1B47EF08">
        <w:rPr/>
        <w:t xml:space="preserve"> [SIAL, élelmiszeripari kiállítás * Vásár, nemzetközi] == Trade magazin 17. évf. 2022. 12.sz. - 18. évf. 2023. 1.sz. p. 128-130.</w:t>
      </w:r>
    </w:p>
    <w:p w:rsidR="5BA4CF3E" w:rsidP="5BA4CF3E" w:rsidRDefault="5BA4CF3E" w14:paraId="269B759F" w14:textId="2F767207">
      <w:pPr>
        <w:spacing w:after="0" w:line="240" w:lineRule="auto"/>
      </w:pPr>
      <w:hyperlink r:id="Rf5053e31f35449f5">
        <w:r w:rsidRPr="568C06BE" w:rsidR="19B3927B">
          <w:rPr>
            <w:rStyle w:val="Hyperlink"/>
          </w:rPr>
          <w:t>https://trademagazin.hu/hu/magyar-kiallitok-a-parizsi-sial-on/</w:t>
        </w:r>
      </w:hyperlink>
      <w:r w:rsidR="19B3927B">
        <w:rPr/>
        <w:t xml:space="preserve"> </w:t>
      </w:r>
    </w:p>
    <w:p w:rsidR="5BA4CF3E" w:rsidP="5BA4CF3E" w:rsidRDefault="5BA4CF3E" w14:paraId="0B5D28E6" w14:textId="00011D40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057256F1" w:rsidP="26BE848A" w:rsidRDefault="057256F1" w14:paraId="0560920B" w14:textId="3BDAEC7B">
      <w:pPr>
        <w:spacing w:after="0" w:line="240" w:lineRule="auto"/>
        <w:rPr>
          <w:rStyle w:val="Heading1Char"/>
          <w:b w:val="1"/>
          <w:bCs w:val="1"/>
        </w:rPr>
      </w:pPr>
      <w:bookmarkStart w:name="_Toc343562069" w:id="2109350891"/>
      <w:r w:rsidRPr="568C06BE" w:rsidR="057256F1">
        <w:rPr>
          <w:rStyle w:val="Heading1Char"/>
          <w:b w:val="1"/>
          <w:bCs w:val="1"/>
        </w:rPr>
        <w:t>Európa Kulturális Fővárosa - Veszprém</w:t>
      </w:r>
      <w:bookmarkEnd w:id="2109350891"/>
    </w:p>
    <w:p w:rsidR="26BE848A" w:rsidP="26BE848A" w:rsidRDefault="26BE848A" w14:paraId="2E4212C5" w14:textId="6359B1D7">
      <w:pPr>
        <w:pStyle w:val="Norml"/>
        <w:spacing w:after="0" w:line="240" w:lineRule="auto"/>
      </w:pPr>
    </w:p>
    <w:p w:rsidR="057256F1" w:rsidP="26BE848A" w:rsidRDefault="057256F1" w14:paraId="7AB7F2CF">
      <w:pPr>
        <w:spacing w:after="0" w:line="240" w:lineRule="auto"/>
      </w:pPr>
      <w:r w:rsidR="057256F1">
        <w:rPr/>
        <w:t>Törzsszám [000146765]</w:t>
      </w:r>
    </w:p>
    <w:p w:rsidR="057256F1" w:rsidP="26BE848A" w:rsidRDefault="057256F1" w14:paraId="3B634484">
      <w:pPr>
        <w:spacing w:after="0" w:line="240" w:lineRule="auto"/>
      </w:pPr>
      <w:r w:rsidR="057256F1">
        <w:rPr/>
        <w:t>Pethő Tibor</w:t>
      </w:r>
    </w:p>
    <w:p w:rsidR="057256F1" w:rsidP="26BE848A" w:rsidRDefault="057256F1" w14:paraId="7A5BFF41" w14:textId="36A2E70A">
      <w:pPr>
        <w:pStyle w:val="Norml"/>
        <w:spacing w:after="0" w:line="240" w:lineRule="auto"/>
      </w:pPr>
      <w:r w:rsidR="057256F1">
        <w:rPr/>
        <w:t>Marad a tájseb, marad a Húszemeletes Veszprémben [Veszprém, EKF * Belváros] == Magyar Hang 6. évf. 2023. 4.sz. p. 13.</w:t>
      </w:r>
    </w:p>
    <w:p w:rsidR="26BE848A" w:rsidP="26BE848A" w:rsidRDefault="26BE848A" w14:paraId="02C26177">
      <w:pPr>
        <w:spacing w:after="0" w:line="240" w:lineRule="auto"/>
      </w:pPr>
    </w:p>
    <w:p w:rsidR="26BE848A" w:rsidP="26BE848A" w:rsidRDefault="26BE848A" w14:paraId="31340713" w14:textId="54588059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3548D8C8" w:rsidP="5BA4CF3E" w:rsidRDefault="3548D8C8" w14:paraId="501D27FA" w14:textId="1C108977">
      <w:pPr>
        <w:spacing w:after="0" w:line="240" w:lineRule="auto"/>
        <w:rPr>
          <w:rStyle w:val="Heading1Char"/>
          <w:b w:val="1"/>
          <w:bCs w:val="1"/>
        </w:rPr>
      </w:pPr>
      <w:bookmarkStart w:name="_Toc925522622" w:id="1040852969"/>
      <w:r w:rsidRPr="568C06BE" w:rsidR="28FAF26F">
        <w:rPr>
          <w:rStyle w:val="Heading1Char"/>
          <w:b w:val="1"/>
          <w:bCs w:val="1"/>
        </w:rPr>
        <w:t>Felsőoktatás</w:t>
      </w:r>
      <w:bookmarkEnd w:id="1040852969"/>
    </w:p>
    <w:p w:rsidR="5BA4CF3E" w:rsidP="5BA4CF3E" w:rsidRDefault="5BA4CF3E" w14:paraId="11E4A627">
      <w:pPr>
        <w:spacing w:after="0" w:line="240" w:lineRule="auto"/>
      </w:pPr>
    </w:p>
    <w:p w:rsidR="3548D8C8" w:rsidP="5BA4CF3E" w:rsidRDefault="3548D8C8" w14:paraId="182BD173">
      <w:pPr>
        <w:spacing w:after="0" w:line="240" w:lineRule="auto"/>
      </w:pPr>
      <w:r w:rsidR="3548D8C8">
        <w:rPr/>
        <w:t>Törzsszám [000146700]</w:t>
      </w:r>
    </w:p>
    <w:p w:rsidR="3548D8C8" w:rsidP="5BA4CF3E" w:rsidRDefault="3548D8C8" w14:paraId="4E6E51D1">
      <w:pPr>
        <w:spacing w:after="0" w:line="240" w:lineRule="auto"/>
      </w:pPr>
      <w:r w:rsidR="3548D8C8">
        <w:rPr/>
        <w:t>Martini Noémi</w:t>
      </w:r>
    </w:p>
    <w:p w:rsidR="3548D8C8" w:rsidP="5BA4CF3E" w:rsidRDefault="3548D8C8" w14:paraId="2D72E899" w14:textId="4021B188">
      <w:pPr>
        <w:pStyle w:val="Norml"/>
        <w:spacing w:after="0" w:line="240" w:lineRule="auto"/>
      </w:pPr>
      <w:r w:rsidR="3548D8C8">
        <w:rPr/>
        <w:t>Könnyített kiábrándulás : Felsőoktatási hátraarc [Felsőoktatás, magyar * Továbbtanulás * Egyetem * Nyelvvizsga * Versenyképesség * Felvételi rendszer, felsőoktatás * Modellváltás * Erasmus+] == HVG 45.évf. 2023. 5.sz. p. 49-51.</w:t>
      </w:r>
    </w:p>
    <w:p w:rsidR="5BA4CF3E" w:rsidP="5BA4CF3E" w:rsidRDefault="5BA4CF3E" w14:paraId="46A35614">
      <w:pPr>
        <w:spacing w:after="0" w:line="240" w:lineRule="auto"/>
      </w:pPr>
    </w:p>
    <w:p w:rsidR="5BA4CF3E" w:rsidP="5BA4CF3E" w:rsidRDefault="5BA4CF3E" w14:paraId="566DC588" w14:textId="1149652E">
      <w:pPr>
        <w:pStyle w:val="Norml"/>
        <w:spacing w:after="0" w:line="240" w:lineRule="auto"/>
      </w:pPr>
    </w:p>
    <w:p w:rsidR="669142C8" w:rsidP="5BA4CF3E" w:rsidRDefault="669142C8" w14:paraId="364F8168">
      <w:pPr>
        <w:spacing w:after="0" w:line="240" w:lineRule="auto"/>
      </w:pPr>
      <w:r w:rsidR="669142C8">
        <w:rPr/>
        <w:t>Törzsszám [000146701]</w:t>
      </w:r>
    </w:p>
    <w:p w:rsidR="669142C8" w:rsidP="5BA4CF3E" w:rsidRDefault="669142C8" w14:paraId="21C06239">
      <w:pPr>
        <w:spacing w:after="0" w:line="240" w:lineRule="auto"/>
      </w:pPr>
      <w:r w:rsidR="669142C8">
        <w:rPr/>
        <w:t>Szabó Fruzsina</w:t>
      </w:r>
    </w:p>
    <w:p w:rsidR="669142C8" w:rsidP="5BA4CF3E" w:rsidRDefault="669142C8" w14:paraId="0EC52038" w14:textId="31CD84F3">
      <w:pPr>
        <w:pStyle w:val="Norml"/>
        <w:spacing w:after="0" w:line="240" w:lineRule="auto"/>
      </w:pPr>
      <w:r w:rsidR="669142C8">
        <w:rPr/>
        <w:t>Gyorsítósáv : Egyéves mesterképzések [Felsőoktatás, magyar * Mesterképzés * Gazdasági képzés * BGE KVIK * Budapesti Corvinus Egyetem * PTE, Pécsi Tudományegyetem * Soproni Egyetem] == HVG 45.évf. 2023. 5.sz. p. 56, 58.</w:t>
      </w:r>
    </w:p>
    <w:p w:rsidR="5BA4CF3E" w:rsidP="5BA4CF3E" w:rsidRDefault="5BA4CF3E" w14:paraId="7BDE298B">
      <w:pPr>
        <w:spacing w:after="0" w:line="240" w:lineRule="auto"/>
      </w:pPr>
    </w:p>
    <w:p w:rsidR="5BA4CF3E" w:rsidP="5BA4CF3E" w:rsidRDefault="5BA4CF3E" w14:paraId="30164A77" w14:textId="13E7B220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177C004A" w:rsidP="26BE848A" w:rsidRDefault="177C004A" w14:paraId="03DA2DFA" w14:textId="29A2D6C6">
      <w:pPr>
        <w:spacing w:after="0" w:line="240" w:lineRule="auto"/>
        <w:rPr>
          <w:rStyle w:val="Heading1Char"/>
          <w:b w:val="1"/>
          <w:bCs w:val="1"/>
        </w:rPr>
      </w:pPr>
      <w:bookmarkStart w:name="_Toc2052976359" w:id="152810651"/>
      <w:r w:rsidRPr="568C06BE" w:rsidR="177C004A">
        <w:rPr>
          <w:rStyle w:val="Heading1Char"/>
          <w:b w:val="1"/>
          <w:bCs w:val="1"/>
        </w:rPr>
        <w:t>Fenntarthatóság</w:t>
      </w:r>
      <w:bookmarkEnd w:id="152810651"/>
    </w:p>
    <w:p w:rsidR="26BE848A" w:rsidP="26BE848A" w:rsidRDefault="26BE848A" w14:paraId="6BC6F0B6">
      <w:pPr>
        <w:spacing w:after="0" w:line="240" w:lineRule="auto"/>
      </w:pPr>
    </w:p>
    <w:p w:rsidR="177C004A" w:rsidP="26BE848A" w:rsidRDefault="177C004A" w14:paraId="06979EEC">
      <w:pPr>
        <w:spacing w:after="0" w:line="240" w:lineRule="auto"/>
      </w:pPr>
      <w:r w:rsidR="177C004A">
        <w:rPr/>
        <w:t>Törzsszám [000146746]</w:t>
      </w:r>
    </w:p>
    <w:p w:rsidR="177C004A" w:rsidP="26BE848A" w:rsidRDefault="177C004A" w14:paraId="4D56AFBF">
      <w:pPr>
        <w:spacing w:after="0" w:line="240" w:lineRule="auto"/>
      </w:pPr>
      <w:r w:rsidR="177C004A">
        <w:rPr/>
        <w:t>Sági Ferenc</w:t>
      </w:r>
    </w:p>
    <w:p w:rsidR="177C004A" w:rsidP="26BE848A" w:rsidRDefault="177C004A" w14:paraId="35EA6EF6" w14:textId="7EC1A611">
      <w:pPr>
        <w:pStyle w:val="Norml"/>
        <w:spacing w:after="0" w:line="240" w:lineRule="auto"/>
      </w:pPr>
      <w:r w:rsidR="177C004A">
        <w:rPr/>
        <w:t>Öntsünk tiszta vizet a pohárba [Fenntarthatóság * Környezetvédelem * Klímaváltozás * Felmérés, lakossági * Ruhavásárlás * Élelmiszervásárlás * Vásárlói szokás * Döntéshozatal * Tudatos vásárlás] == Trade magazin 17. évf. 2022. 12.sz. - 18. évf. 2023. 1.sz. p. 88-89.</w:t>
      </w:r>
    </w:p>
    <w:p w:rsidR="51F1E148" w:rsidP="568C06BE" w:rsidRDefault="51F1E148" w14:paraId="460A2D2F" w14:textId="394946AB">
      <w:pPr>
        <w:pStyle w:val="Norml"/>
        <w:spacing w:after="0" w:line="240" w:lineRule="auto"/>
      </w:pPr>
      <w:hyperlink r:id="R33ffbf10d7094ee5">
        <w:r w:rsidRPr="568C06BE" w:rsidR="51F1E148">
          <w:rPr>
            <w:rStyle w:val="Hyperlink"/>
          </w:rPr>
          <w:t>https://trademagazin.hu/hu/ontsunk-tiszta-vizet-a-poharba-2/</w:t>
        </w:r>
      </w:hyperlink>
      <w:r w:rsidR="51F1E148">
        <w:rPr/>
        <w:t xml:space="preserve"> </w:t>
      </w:r>
    </w:p>
    <w:p w:rsidR="26BE848A" w:rsidP="26BE848A" w:rsidRDefault="26BE848A" w14:paraId="01EF14C2">
      <w:pPr>
        <w:spacing w:after="0" w:line="240" w:lineRule="auto"/>
      </w:pPr>
    </w:p>
    <w:p w:rsidR="26BE848A" w:rsidP="26BE848A" w:rsidRDefault="26BE848A" w14:paraId="6266D9AA" w14:textId="29BB7E3C">
      <w:pPr>
        <w:spacing w:after="0" w:line="240" w:lineRule="auto"/>
      </w:pPr>
    </w:p>
    <w:p w:rsidR="093836EB" w:rsidP="26BE848A" w:rsidRDefault="093836EB" w14:paraId="18CC2222" w14:textId="48928B61">
      <w:pPr>
        <w:spacing w:after="0" w:line="240" w:lineRule="auto"/>
      </w:pPr>
      <w:r w:rsidR="093836EB">
        <w:rPr/>
        <w:t>Törzsszám [000146684]</w:t>
      </w:r>
    </w:p>
    <w:p w:rsidR="093836EB" w:rsidP="26BE848A" w:rsidRDefault="093836EB" w14:paraId="2C2E3132">
      <w:pPr>
        <w:spacing w:after="0" w:line="240" w:lineRule="auto"/>
      </w:pPr>
      <w:r w:rsidR="093836EB">
        <w:rPr/>
        <w:t>Katona Mariann</w:t>
      </w:r>
    </w:p>
    <w:p w:rsidR="093836EB" w:rsidP="26BE848A" w:rsidRDefault="093836EB" w14:paraId="7B739288" w14:textId="3BC5ED4E">
      <w:pPr>
        <w:pStyle w:val="Norml"/>
        <w:spacing w:after="0" w:line="240" w:lineRule="auto"/>
      </w:pPr>
      <w:r w:rsidR="093836EB">
        <w:rPr/>
        <w:t>Biozöldség közösségi finanszírozásból : Fenntartható gazdálkodás, tudatos fogyasztók : A MagosVölgy Ökológiai Gazdaság példa lenne másoknak is [Biogazdálkodás, magyar * Zöldségtermesztés * Sharing economy * Közösségi mezőgazdaság * Terény] == Magyar Hang 5. évf. 2022. 52-53.sz. p.6.</w:t>
      </w:r>
    </w:p>
    <w:p w:rsidR="26BE848A" w:rsidP="26BE848A" w:rsidRDefault="26BE848A" w14:paraId="537C0827">
      <w:pPr>
        <w:spacing w:after="0" w:line="240" w:lineRule="auto"/>
      </w:pPr>
    </w:p>
    <w:p w:rsidR="26BE848A" w:rsidP="26BE848A" w:rsidRDefault="26BE848A" w14:paraId="05AC1373" w14:textId="08992F08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4645FECA" w:rsidP="26BE848A" w:rsidRDefault="4645FECA" w14:paraId="3E4A284E" w14:textId="0DA29295">
      <w:pPr>
        <w:spacing w:after="0" w:line="240" w:lineRule="auto"/>
        <w:rPr>
          <w:rStyle w:val="Heading1Char"/>
          <w:b w:val="1"/>
          <w:bCs w:val="1"/>
        </w:rPr>
      </w:pPr>
      <w:bookmarkStart w:name="_Toc809495175" w:id="1696737720"/>
      <w:r w:rsidRPr="568C06BE" w:rsidR="4645FECA">
        <w:rPr>
          <w:rStyle w:val="Heading1Char"/>
          <w:b w:val="1"/>
          <w:bCs w:val="1"/>
        </w:rPr>
        <w:t>Fertő-tó</w:t>
      </w:r>
      <w:bookmarkEnd w:id="1696737720"/>
    </w:p>
    <w:p w:rsidR="26BE848A" w:rsidP="26BE848A" w:rsidRDefault="26BE848A" w14:paraId="4726855C" w14:textId="1C0EBD45">
      <w:pPr>
        <w:pStyle w:val="Norml"/>
        <w:spacing w:after="0" w:line="240" w:lineRule="auto"/>
      </w:pPr>
    </w:p>
    <w:p w:rsidR="4645FECA" w:rsidP="26BE848A" w:rsidRDefault="4645FECA" w14:paraId="0F46E01B">
      <w:pPr>
        <w:spacing w:after="0" w:line="240" w:lineRule="auto"/>
      </w:pPr>
      <w:r w:rsidR="4645FECA">
        <w:rPr/>
        <w:t>Törzsszám [000146755]</w:t>
      </w:r>
    </w:p>
    <w:p w:rsidR="4645FECA" w:rsidP="26BE848A" w:rsidRDefault="4645FECA" w14:paraId="3F9A40DE">
      <w:pPr>
        <w:spacing w:after="0" w:line="240" w:lineRule="auto"/>
      </w:pPr>
      <w:r w:rsidR="4645FECA">
        <w:rPr/>
        <w:t>Grimm Balázs</w:t>
      </w:r>
    </w:p>
    <w:p w:rsidR="4645FECA" w:rsidP="26BE848A" w:rsidRDefault="4645FECA" w14:paraId="35A72407" w14:textId="1DA01E6D">
      <w:pPr>
        <w:pStyle w:val="Norml"/>
        <w:spacing w:after="0" w:line="240" w:lineRule="auto"/>
      </w:pPr>
      <w:r w:rsidR="4645FECA">
        <w:rPr/>
        <w:t>Csak a pusztítás és a döbbenet : Ez maradt a Fertő tó partjából, miután Mészárosék levonultak [Beruházás * Fertő-tó * Környezetrombolás * Fertő Part beruházás] == Magyar Hang 6. évf. 2023. 3.sz. p. 12.</w:t>
      </w:r>
    </w:p>
    <w:p w:rsidR="26BE848A" w:rsidP="26BE848A" w:rsidRDefault="26BE848A" w14:paraId="3E1915FF">
      <w:pPr>
        <w:spacing w:after="0" w:line="240" w:lineRule="auto"/>
      </w:pPr>
    </w:p>
    <w:p w:rsidR="26BE848A" w:rsidP="26BE848A" w:rsidRDefault="26BE848A" w14:paraId="7F919331" w14:textId="22490B82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490A121B" w:rsidP="26BE848A" w:rsidRDefault="490A121B" w14:paraId="3A935034" w14:textId="77709A48">
      <w:pPr>
        <w:spacing w:after="0" w:line="240" w:lineRule="auto"/>
        <w:rPr>
          <w:rStyle w:val="Heading1Char"/>
          <w:b w:val="1"/>
          <w:bCs w:val="1"/>
        </w:rPr>
      </w:pPr>
      <w:bookmarkStart w:name="_Toc43549872" w:id="198499033"/>
      <w:r w:rsidRPr="568C06BE" w:rsidR="490A121B">
        <w:rPr>
          <w:rStyle w:val="Heading1Char"/>
          <w:b w:val="1"/>
          <w:bCs w:val="1"/>
        </w:rPr>
        <w:t>Fizetési lehetőségek</w:t>
      </w:r>
      <w:bookmarkEnd w:id="198499033"/>
    </w:p>
    <w:p w:rsidR="26BE848A" w:rsidP="26BE848A" w:rsidRDefault="26BE848A" w14:paraId="5CC6A7BA" w14:textId="5A76F785">
      <w:pPr>
        <w:pStyle w:val="Norml"/>
        <w:spacing w:after="0" w:line="240" w:lineRule="auto"/>
      </w:pPr>
    </w:p>
    <w:p w:rsidR="490A121B" w:rsidP="26BE848A" w:rsidRDefault="490A121B" w14:paraId="30AD3C14">
      <w:pPr>
        <w:spacing w:after="0" w:line="240" w:lineRule="auto"/>
      </w:pPr>
      <w:r w:rsidR="490A121B">
        <w:rPr/>
        <w:t>Törzsszám [000146735]</w:t>
      </w:r>
    </w:p>
    <w:p w:rsidR="490A121B" w:rsidP="26BE848A" w:rsidRDefault="490A121B" w14:paraId="2F772E8A" w14:textId="66C1AD63">
      <w:pPr>
        <w:pStyle w:val="Norml"/>
        <w:spacing w:after="0" w:line="240" w:lineRule="auto"/>
      </w:pPr>
      <w:r w:rsidR="490A121B">
        <w:rPr/>
        <w:t xml:space="preserve">"Minden ember egy kereskedő, minden digitális eszköz egy fizetési pont" [Fizetés, készpénzmentes * </w:t>
      </w:r>
      <w:proofErr w:type="spellStart"/>
      <w:r w:rsidR="490A121B">
        <w:rPr/>
        <w:t>Doppio</w:t>
      </w:r>
      <w:proofErr w:type="spellEnd"/>
      <w:r w:rsidR="490A121B">
        <w:rPr/>
        <w:t xml:space="preserve"> program, </w:t>
      </w:r>
      <w:proofErr w:type="spellStart"/>
      <w:r w:rsidR="490A121B">
        <w:rPr/>
        <w:t>Mastercard</w:t>
      </w:r>
      <w:proofErr w:type="spellEnd"/>
      <w:r w:rsidR="490A121B">
        <w:rPr/>
        <w:t xml:space="preserve"> * POS eszköz] == Trade magazin 17. évf. 2022. 12.sz. - 18. évf. 2023. 1.sz. p. 13.</w:t>
      </w:r>
    </w:p>
    <w:p w:rsidR="585877AC" w:rsidP="568C06BE" w:rsidRDefault="585877AC" w14:paraId="0991236B" w14:textId="3227C11D">
      <w:pPr>
        <w:pStyle w:val="Norml"/>
        <w:spacing w:after="0" w:line="240" w:lineRule="auto"/>
      </w:pPr>
      <w:hyperlink r:id="Rffd4f5940761437f">
        <w:r w:rsidRPr="568C06BE" w:rsidR="585877AC">
          <w:rPr>
            <w:rStyle w:val="Hyperlink"/>
          </w:rPr>
          <w:t>https://trademagazin.hu/hu/minden-ember-egy-kereskedo-minden-digitalis-eszkoz-egy-fizetesi-pont/</w:t>
        </w:r>
      </w:hyperlink>
      <w:r w:rsidR="585877AC">
        <w:rPr/>
        <w:t xml:space="preserve"> </w:t>
      </w:r>
    </w:p>
    <w:p w:rsidR="26BE848A" w:rsidP="26BE848A" w:rsidRDefault="26BE848A" w14:paraId="30D6DB1C">
      <w:pPr>
        <w:spacing w:after="0" w:line="240" w:lineRule="auto"/>
      </w:pPr>
    </w:p>
    <w:p w:rsidR="26BE848A" w:rsidP="26BE848A" w:rsidRDefault="26BE848A" w14:paraId="162BF22F" w14:textId="2FCC5375">
      <w:pPr>
        <w:pStyle w:val="Norml"/>
        <w:spacing w:after="0" w:line="240" w:lineRule="auto"/>
      </w:pPr>
    </w:p>
    <w:p w:rsidR="3B0C15BE" w:rsidP="26BE848A" w:rsidRDefault="3B0C15BE" w14:paraId="568E5EF6">
      <w:pPr>
        <w:spacing w:after="0" w:line="240" w:lineRule="auto"/>
      </w:pPr>
      <w:r w:rsidR="3B0C15BE">
        <w:rPr/>
        <w:t>Törzsszám [000146750]</w:t>
      </w:r>
    </w:p>
    <w:p w:rsidR="3B0C15BE" w:rsidP="26BE848A" w:rsidRDefault="3B0C15BE" w14:paraId="719110FC" w14:textId="1949FB8D">
      <w:pPr>
        <w:pStyle w:val="Norml"/>
        <w:spacing w:after="0" w:line="240" w:lineRule="auto"/>
      </w:pPr>
      <w:r w:rsidR="3B0C15BE">
        <w:rPr/>
        <w:t>Megreformálja a piacot egy magyar innováció: : Itt az ePénztárgép! [CMO24 Hungary * Applikáció, vendéglátás * Mobil applikáció * Innováció, magyar] == Trade magazin 17. évf. 2022. 12.sz. - 18. évf. 2023. 1.sz. p. 127.</w:t>
      </w:r>
    </w:p>
    <w:p w:rsidR="26BE848A" w:rsidP="26BE848A" w:rsidRDefault="26BE848A" w14:paraId="6AD1BED1" w14:textId="49E0FC6E">
      <w:pPr>
        <w:spacing w:after="0" w:line="240" w:lineRule="auto"/>
      </w:pPr>
      <w:hyperlink r:id="R7b16ac6def064787">
        <w:r w:rsidRPr="568C06BE" w:rsidR="276F7C5B">
          <w:rPr>
            <w:rStyle w:val="Hyperlink"/>
          </w:rPr>
          <w:t>https://trademagazin.hu/hu/megreformalja-a-piacot-egy-magyar-innovacio-itt-az-epenztargep/</w:t>
        </w:r>
      </w:hyperlink>
      <w:r w:rsidR="276F7C5B">
        <w:rPr/>
        <w:t xml:space="preserve"> </w:t>
      </w:r>
    </w:p>
    <w:p w:rsidR="26BE848A" w:rsidP="26BE848A" w:rsidRDefault="26BE848A" w14:paraId="5BA987BB" w14:textId="3901AF2C">
      <w:pPr>
        <w:pStyle w:val="Norml"/>
        <w:spacing w:after="0" w:line="240" w:lineRule="auto"/>
      </w:pPr>
    </w:p>
    <w:p w:rsidR="26BE848A" w:rsidP="26BE848A" w:rsidRDefault="26BE848A" w14:paraId="3E2BBF31" w14:textId="0E552646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68807146" w:rsidP="5BA4CF3E" w:rsidRDefault="68807146" w14:paraId="3424CA2D" w14:textId="2EB20B78">
      <w:pPr>
        <w:spacing w:after="0" w:line="240" w:lineRule="auto"/>
        <w:rPr>
          <w:rStyle w:val="Heading1Char"/>
          <w:b w:val="1"/>
          <w:bCs w:val="1"/>
        </w:rPr>
      </w:pPr>
      <w:bookmarkStart w:name="_Toc649755744" w:id="64181086"/>
      <w:r w:rsidRPr="568C06BE" w:rsidR="13643910">
        <w:rPr>
          <w:rStyle w:val="Heading1Char"/>
          <w:b w:val="1"/>
          <w:bCs w:val="1"/>
        </w:rPr>
        <w:t>Fogyasztóvédelem</w:t>
      </w:r>
      <w:bookmarkEnd w:id="64181086"/>
    </w:p>
    <w:p w:rsidR="5BA4CF3E" w:rsidP="5BA4CF3E" w:rsidRDefault="5BA4CF3E" w14:paraId="7CA91CD0">
      <w:pPr>
        <w:spacing w:after="0" w:line="240" w:lineRule="auto"/>
      </w:pPr>
    </w:p>
    <w:p w:rsidR="68807146" w:rsidP="5BA4CF3E" w:rsidRDefault="68807146" w14:paraId="0C641135">
      <w:pPr>
        <w:spacing w:after="0" w:line="240" w:lineRule="auto"/>
      </w:pPr>
      <w:r w:rsidR="68807146">
        <w:rPr/>
        <w:t>Törzsszám [000146727]</w:t>
      </w:r>
    </w:p>
    <w:p w:rsidR="68807146" w:rsidP="5BA4CF3E" w:rsidRDefault="68807146" w14:paraId="0BAAEA66">
      <w:pPr>
        <w:spacing w:after="0" w:line="240" w:lineRule="auto"/>
      </w:pPr>
      <w:r w:rsidR="68807146">
        <w:rPr/>
        <w:t>Kiss-Benedek Damarisz</w:t>
      </w:r>
    </w:p>
    <w:p w:rsidR="68807146" w:rsidP="5BA4CF3E" w:rsidRDefault="68807146" w14:paraId="5220C818" w14:textId="63EBE21E">
      <w:pPr>
        <w:pStyle w:val="Norml"/>
        <w:spacing w:after="0" w:line="240" w:lineRule="auto"/>
      </w:pPr>
      <w:r w:rsidR="68807146">
        <w:rPr/>
        <w:t>Mire figyeljünk az év végi értékesítések során? [Fogyasztóvédelem * Árazás * Akció * Fogyasztó megtévesztése * Árcsökkentés * Vásárlás, online * Vásárlás, karácsonyi * Szállítási idő * Elállási jog] == Vállalkozói Értesítő Kereskedelem 2022. 12.sz. p. 3-4.</w:t>
      </w:r>
    </w:p>
    <w:p w:rsidR="5BA4CF3E" w:rsidP="5BA4CF3E" w:rsidRDefault="5BA4CF3E" w14:paraId="0AA0E5E7">
      <w:pPr>
        <w:spacing w:after="0" w:line="240" w:lineRule="auto"/>
      </w:pPr>
    </w:p>
    <w:p w:rsidR="5BA4CF3E" w:rsidP="5BA4CF3E" w:rsidRDefault="5BA4CF3E" w14:paraId="775D9834">
      <w:pPr>
        <w:spacing w:after="0" w:line="240" w:lineRule="auto"/>
      </w:pPr>
    </w:p>
    <w:p w:rsidR="68807146" w:rsidP="5BA4CF3E" w:rsidRDefault="68807146" w14:paraId="12C9DD9A">
      <w:pPr>
        <w:spacing w:after="0" w:line="240" w:lineRule="auto"/>
      </w:pPr>
      <w:r w:rsidR="68807146">
        <w:rPr/>
        <w:t>Törzsszám [000146728]</w:t>
      </w:r>
    </w:p>
    <w:p w:rsidR="68807146" w:rsidP="5BA4CF3E" w:rsidRDefault="68807146" w14:paraId="59631115">
      <w:pPr>
        <w:spacing w:after="0" w:line="240" w:lineRule="auto"/>
      </w:pPr>
      <w:r w:rsidR="68807146">
        <w:rPr/>
        <w:t>Zavodnyik József</w:t>
      </w:r>
    </w:p>
    <w:p w:rsidR="68807146" w:rsidP="5BA4CF3E" w:rsidRDefault="68807146" w14:paraId="05B05268" w14:textId="47F407FA">
      <w:pPr>
        <w:pStyle w:val="Norml"/>
        <w:spacing w:after="0" w:line="240" w:lineRule="auto"/>
      </w:pPr>
      <w:r w:rsidR="68807146">
        <w:rPr/>
        <w:t>Az eladási és az egységár feltüntetése, használati és kezelési útmutató átadása, energiacímke és vásárlók könyve - : A fogyasztóvédelmi hatóság határozatai [Fogyasztóvédelem * Árazás * Cimkézés * Fogyasztó megtévesztése * Vásárlók könyve * GDPR] == Vállalkozói Értesítő Kereskedelem 2022. 12.sz. p. 5-10.</w:t>
      </w:r>
    </w:p>
    <w:p w:rsidR="5BA4CF3E" w:rsidP="5BA4CF3E" w:rsidRDefault="5BA4CF3E" w14:paraId="6F76F5C6">
      <w:pPr>
        <w:spacing w:after="0" w:line="240" w:lineRule="auto"/>
      </w:pPr>
    </w:p>
    <w:p w:rsidR="5BA4CF3E" w:rsidP="5BA4CF3E" w:rsidRDefault="5BA4CF3E" w14:paraId="18D83297">
      <w:pPr>
        <w:spacing w:after="0" w:line="240" w:lineRule="auto"/>
      </w:pPr>
    </w:p>
    <w:p w:rsidR="2E5E2F1A" w:rsidP="5BA4CF3E" w:rsidRDefault="2E5E2F1A" w14:paraId="2DDCAC35">
      <w:pPr>
        <w:spacing w:after="0" w:line="240" w:lineRule="auto"/>
      </w:pPr>
      <w:r w:rsidR="2E5E2F1A">
        <w:rPr/>
        <w:t>Törzsszám [000146724]</w:t>
      </w:r>
    </w:p>
    <w:p w:rsidR="2E5E2F1A" w:rsidP="5BA4CF3E" w:rsidRDefault="2E5E2F1A" w14:paraId="45E1E62C">
      <w:pPr>
        <w:spacing w:after="0" w:line="240" w:lineRule="auto"/>
      </w:pPr>
      <w:r w:rsidR="2E5E2F1A">
        <w:rPr/>
        <w:t>Zavodnyik József</w:t>
      </w:r>
    </w:p>
    <w:p w:rsidR="2E5E2F1A" w:rsidP="5BA4CF3E" w:rsidRDefault="2E5E2F1A" w14:paraId="6F45ED04" w14:textId="4A111CA9">
      <w:pPr>
        <w:pStyle w:val="Norml"/>
        <w:spacing w:after="0" w:line="240" w:lineRule="auto"/>
      </w:pPr>
      <w:r w:rsidR="2E5E2F1A">
        <w:rPr/>
        <w:t>Jótállási jegy, adattörlő címke, együttműködés a békéltető testülettel - : A fogyasztóvédelmi hatóság határozatai [Kereskedelem, hagyományos * Kereskedelem, online * Tájékoztatás * Fogyasztóvédelem * Kötelezettség * Adatvédelem] == Vállalkozói Értesítő Kereskedelem 2022. 11.sz. p. 7-12.</w:t>
      </w:r>
    </w:p>
    <w:p w:rsidR="5BA4CF3E" w:rsidP="5BA4CF3E" w:rsidRDefault="5BA4CF3E" w14:paraId="53604DC0" w14:textId="109D4587">
      <w:pPr>
        <w:pStyle w:val="Norml"/>
        <w:spacing w:after="0" w:line="240" w:lineRule="auto"/>
      </w:pPr>
    </w:p>
    <w:p w:rsidR="5BA4CF3E" w:rsidP="5BA4CF3E" w:rsidRDefault="5BA4CF3E" w14:paraId="2EDF2FEB" w14:textId="3B888D47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00365389" w:rsidP="5BA4CF3E" w:rsidRDefault="00EA2D6D" w14:paraId="7AA4546F" w14:textId="7D610902">
      <w:pPr>
        <w:spacing w:after="0" w:line="240" w:lineRule="auto"/>
        <w:rPr>
          <w:rStyle w:val="Heading1Char"/>
          <w:b w:val="1"/>
          <w:bCs w:val="1"/>
        </w:rPr>
      </w:pPr>
      <w:bookmarkStart w:name="_Toc1251962970" w:id="657122077"/>
      <w:r w:rsidRPr="568C06BE" w:rsidR="2C941C37">
        <w:rPr>
          <w:rStyle w:val="Heading1Char"/>
          <w:b w:val="1"/>
          <w:bCs w:val="1"/>
        </w:rPr>
        <w:t>Gasztronómia</w:t>
      </w:r>
      <w:bookmarkEnd w:id="657122077"/>
    </w:p>
    <w:p w:rsidR="5BA4CF3E" w:rsidP="5BA4CF3E" w:rsidRDefault="5BA4CF3E" w14:paraId="448C56A3">
      <w:pPr>
        <w:spacing w:after="0" w:line="240" w:lineRule="auto"/>
      </w:pPr>
    </w:p>
    <w:p w:rsidR="01ABF529" w:rsidP="5BA4CF3E" w:rsidRDefault="01ABF529" w14:paraId="1E4C37B4">
      <w:pPr>
        <w:spacing w:after="0" w:line="240" w:lineRule="auto"/>
      </w:pPr>
      <w:r w:rsidR="01ABF529">
        <w:rPr/>
        <w:t>Törzsszám [000146687]</w:t>
      </w:r>
    </w:p>
    <w:p w:rsidR="01ABF529" w:rsidP="5BA4CF3E" w:rsidRDefault="01ABF529" w14:paraId="40C53D8F">
      <w:pPr>
        <w:spacing w:after="0" w:line="240" w:lineRule="auto"/>
      </w:pPr>
      <w:r w:rsidR="01ABF529">
        <w:rPr/>
        <w:t>Makrai Sonja</w:t>
      </w:r>
    </w:p>
    <w:p w:rsidR="01ABF529" w:rsidP="5BA4CF3E" w:rsidRDefault="01ABF529" w14:paraId="21E48B6A" w14:textId="417621AC">
      <w:pPr>
        <w:pStyle w:val="Norml"/>
        <w:spacing w:after="0" w:line="240" w:lineRule="auto"/>
      </w:pPr>
      <w:r w:rsidR="01ABF529">
        <w:rPr/>
        <w:t>A nagy zabálás olyan, mint egy státuszszimbólum [Gasztronómia, történet * Vendéglátás, ünnepi * Karácsony * Étkezési szokás, ünnepi] == Magyar Hang 5. évf. 2022. 52-53.sz. p.44.</w:t>
      </w:r>
    </w:p>
    <w:p w:rsidR="5BA4CF3E" w:rsidP="5BA4CF3E" w:rsidRDefault="5BA4CF3E" w14:paraId="03E62F6E">
      <w:pPr>
        <w:spacing w:after="0" w:line="240" w:lineRule="auto"/>
      </w:pPr>
    </w:p>
    <w:p w:rsidR="5BA4CF3E" w:rsidP="5BA4CF3E" w:rsidRDefault="5BA4CF3E" w14:paraId="1CF2A649">
      <w:pPr>
        <w:spacing w:after="0" w:line="240" w:lineRule="auto"/>
      </w:pPr>
    </w:p>
    <w:p w:rsidR="75C8991E" w:rsidP="7FDC8525" w:rsidRDefault="75C8991E" w14:paraId="7E8B7100" w14:textId="2EC7033A">
      <w:pPr>
        <w:pStyle w:val="Heading1"/>
        <w:rPr>
          <w:b w:val="1"/>
          <w:bCs w:val="1"/>
        </w:rPr>
      </w:pPr>
      <w:bookmarkStart w:name="_Toc1171009873" w:id="1896818727"/>
      <w:r w:rsidRPr="568C06BE" w:rsidR="20436231">
        <w:rPr>
          <w:b w:val="1"/>
          <w:bCs w:val="1"/>
        </w:rPr>
        <w:t>Gyorsan forgó fogyasztási cikkek (FMCG)</w:t>
      </w:r>
      <w:bookmarkEnd w:id="1896818727"/>
    </w:p>
    <w:p w:rsidR="7FDC8525" w:rsidP="7FDC8525" w:rsidRDefault="7FDC8525" w14:paraId="025B4F0C">
      <w:pPr>
        <w:spacing w:after="0" w:line="240" w:lineRule="auto"/>
      </w:pPr>
    </w:p>
    <w:p w:rsidR="75C8991E" w:rsidP="7FDC8525" w:rsidRDefault="75C8991E" w14:paraId="32A253B9">
      <w:pPr>
        <w:spacing w:after="0" w:line="240" w:lineRule="auto"/>
      </w:pPr>
      <w:r w:rsidR="75C8991E">
        <w:rPr/>
        <w:t>Törzsszám [000146736]</w:t>
      </w:r>
    </w:p>
    <w:p w:rsidR="75C8991E" w:rsidP="7FDC8525" w:rsidRDefault="75C8991E" w14:paraId="6AFF32A5">
      <w:pPr>
        <w:spacing w:after="0" w:line="240" w:lineRule="auto"/>
      </w:pPr>
      <w:r w:rsidR="75C8991E">
        <w:rPr/>
        <w:t>Tisza Andrea</w:t>
      </w:r>
    </w:p>
    <w:p w:rsidR="75C8991E" w:rsidP="7FDC8525" w:rsidRDefault="75C8991E" w14:paraId="6F1D7178" w14:textId="42288DA8">
      <w:pPr>
        <w:pStyle w:val="Norml"/>
        <w:spacing w:after="0" w:line="240" w:lineRule="auto"/>
      </w:pPr>
      <w:proofErr w:type="spellStart"/>
      <w:r w:rsidR="75C8991E">
        <w:rPr/>
        <w:t>Árhinta</w:t>
      </w:r>
      <w:proofErr w:type="spellEnd"/>
      <w:r w:rsidR="75C8991E">
        <w:rPr/>
        <w:t xml:space="preserve"> az inflációs játszótéren [FMCG, </w:t>
      </w:r>
      <w:proofErr w:type="spellStart"/>
      <w:r w:rsidR="75C8991E">
        <w:rPr/>
        <w:t>Fast</w:t>
      </w:r>
      <w:proofErr w:type="spellEnd"/>
      <w:r w:rsidR="75C8991E">
        <w:rPr/>
        <w:t xml:space="preserve"> </w:t>
      </w:r>
      <w:proofErr w:type="spellStart"/>
      <w:r w:rsidR="75C8991E">
        <w:rPr/>
        <w:t>Moving</w:t>
      </w:r>
      <w:proofErr w:type="spellEnd"/>
      <w:r w:rsidR="75C8991E">
        <w:rPr/>
        <w:t xml:space="preserve"> </w:t>
      </w:r>
      <w:proofErr w:type="spellStart"/>
      <w:r w:rsidR="75C8991E">
        <w:rPr/>
        <w:t>Customer</w:t>
      </w:r>
      <w:proofErr w:type="spellEnd"/>
      <w:r w:rsidR="75C8991E">
        <w:rPr/>
        <w:t xml:space="preserve"> </w:t>
      </w:r>
      <w:proofErr w:type="spellStart"/>
      <w:r w:rsidR="75C8991E">
        <w:rPr/>
        <w:t>Goods</w:t>
      </w:r>
      <w:proofErr w:type="spellEnd"/>
      <w:r w:rsidR="75C8991E">
        <w:rPr/>
        <w:t xml:space="preserve">, gyorsan forgó fogyasztási cikkek * KKV marketing * Áremelkedés * Árrugalmasság * Vásárlói magatartás, változás * Fogyasztói szokás * Promóció * Sör * </w:t>
      </w:r>
      <w:proofErr w:type="spellStart"/>
      <w:r w:rsidR="75C8991E">
        <w:rPr/>
        <w:t>NielsenIQ</w:t>
      </w:r>
      <w:proofErr w:type="spellEnd"/>
      <w:r w:rsidR="75C8991E">
        <w:rPr/>
        <w:t>, FMCG-forgalom] == Trade magazin 17. évf. 2022. 12.sz. - 18. évf. 2023. 1.sz. p. 38-39.</w:t>
      </w:r>
    </w:p>
    <w:p w:rsidR="5E0670D7" w:rsidP="568C06BE" w:rsidRDefault="5E0670D7" w14:paraId="57DF2F48" w14:textId="1278AB17">
      <w:pPr>
        <w:pStyle w:val="Norml"/>
        <w:spacing w:after="0" w:line="240" w:lineRule="auto"/>
      </w:pPr>
      <w:hyperlink r:id="R38093fb5a0274c6b">
        <w:r w:rsidRPr="568C06BE" w:rsidR="5E0670D7">
          <w:rPr>
            <w:rStyle w:val="Hyperlink"/>
          </w:rPr>
          <w:t>https://trademagazin.hu/hu/arhinta-az-inflacios-jatszoteren/</w:t>
        </w:r>
      </w:hyperlink>
      <w:r w:rsidR="5E0670D7">
        <w:rPr/>
        <w:t xml:space="preserve"> </w:t>
      </w:r>
    </w:p>
    <w:p w:rsidR="7FDC8525" w:rsidP="7FDC8525" w:rsidRDefault="7FDC8525" w14:paraId="14D171E4">
      <w:pPr>
        <w:spacing w:after="0" w:line="240" w:lineRule="auto"/>
      </w:pPr>
    </w:p>
    <w:p w:rsidR="7FDC8525" w:rsidP="7FDC8525" w:rsidRDefault="7FDC8525" w14:paraId="745AE476">
      <w:pPr>
        <w:spacing w:after="0" w:line="240" w:lineRule="auto"/>
      </w:pPr>
    </w:p>
    <w:p w:rsidR="75C8991E" w:rsidP="7FDC8525" w:rsidRDefault="75C8991E" w14:paraId="66A9A64F">
      <w:pPr>
        <w:spacing w:after="0" w:line="240" w:lineRule="auto"/>
      </w:pPr>
      <w:r w:rsidR="75C8991E">
        <w:rPr/>
        <w:t>Törzsszám [000146737]</w:t>
      </w:r>
    </w:p>
    <w:p w:rsidR="75C8991E" w:rsidP="7FDC8525" w:rsidRDefault="75C8991E" w14:paraId="7D50A069">
      <w:pPr>
        <w:spacing w:after="0" w:line="240" w:lineRule="auto"/>
      </w:pPr>
      <w:r w:rsidR="75C8991E">
        <w:rPr/>
        <w:t>Budai Klára</w:t>
      </w:r>
    </w:p>
    <w:p w:rsidR="75C8991E" w:rsidP="7FDC8525" w:rsidRDefault="75C8991E" w14:paraId="0CFE3AAE" w14:textId="5AA19C37">
      <w:pPr>
        <w:pStyle w:val="Norml"/>
        <w:spacing w:after="0" w:line="240" w:lineRule="auto"/>
      </w:pPr>
      <w:r w:rsidR="75C8991E">
        <w:rPr/>
        <w:t>A márkák ereje [FMCG, Fast Moving Customer Goods, gyorsan forgó fogyasztási cikkek * Döntés, vásárlói * Márka, kereskedelmi * Top 50 * Vásárlói magatartás, változás * Fogyasztói szokás * Kutatás, nemzetközi * Brand] == Trade magazin 17. évf. 2022. 12.sz. - 18. évf. 2023. 1.sz. p. 40-41.</w:t>
      </w:r>
    </w:p>
    <w:p w:rsidR="7FDC8525" w:rsidP="7FDC8525" w:rsidRDefault="7FDC8525" w14:paraId="1A629848" w14:textId="73AC3B8A">
      <w:pPr>
        <w:pStyle w:val="Norml"/>
        <w:spacing w:after="0" w:line="240" w:lineRule="auto"/>
      </w:pPr>
      <w:hyperlink r:id="R45d6dc570bfb42d0">
        <w:r w:rsidRPr="568C06BE" w:rsidR="4E498C5E">
          <w:rPr>
            <w:rStyle w:val="Hyperlink"/>
          </w:rPr>
          <w:t>https://trademagazin.hu/hu/a-markak-ereje/</w:t>
        </w:r>
      </w:hyperlink>
      <w:r w:rsidR="4E498C5E">
        <w:rPr/>
        <w:t xml:space="preserve"> </w:t>
      </w:r>
    </w:p>
    <w:p w:rsidR="568C06BE" w:rsidP="568C06BE" w:rsidRDefault="568C06BE" w14:paraId="7FEA962E" w14:textId="3794ACE3">
      <w:pPr>
        <w:pStyle w:val="Norml"/>
        <w:spacing w:after="0" w:line="240" w:lineRule="auto"/>
      </w:pPr>
    </w:p>
    <w:p w:rsidR="5D7A76AB" w:rsidP="26BE848A" w:rsidRDefault="5D7A76AB" w14:paraId="0A2442AB" w14:textId="4FC64BF5">
      <w:pPr>
        <w:pStyle w:val="Heading1"/>
        <w:rPr>
          <w:b w:val="1"/>
          <w:bCs w:val="1"/>
        </w:rPr>
      </w:pPr>
      <w:bookmarkStart w:name="_Toc137149306" w:id="792082604"/>
      <w:r w:rsidRPr="568C06BE" w:rsidR="5D7A76AB">
        <w:rPr>
          <w:b w:val="1"/>
          <w:bCs w:val="1"/>
        </w:rPr>
        <w:t>Italok</w:t>
      </w:r>
      <w:bookmarkEnd w:id="792082604"/>
    </w:p>
    <w:p w:rsidR="26BE848A" w:rsidP="26BE848A" w:rsidRDefault="26BE848A" w14:paraId="540CD197" w14:textId="5062A808">
      <w:pPr>
        <w:pStyle w:val="Norml"/>
        <w:spacing w:after="0" w:line="240" w:lineRule="auto"/>
      </w:pPr>
    </w:p>
    <w:p w:rsidR="5D7A76AB" w:rsidP="26BE848A" w:rsidRDefault="5D7A76AB" w14:paraId="3E4F9293">
      <w:pPr>
        <w:spacing w:after="0" w:line="240" w:lineRule="auto"/>
      </w:pPr>
      <w:r w:rsidR="5D7A76AB">
        <w:rPr/>
        <w:t>Törzsszám [000146743]</w:t>
      </w:r>
    </w:p>
    <w:p w:rsidR="5D7A76AB" w:rsidP="26BE848A" w:rsidRDefault="5D7A76AB" w14:paraId="132F4513">
      <w:pPr>
        <w:spacing w:after="0" w:line="240" w:lineRule="auto"/>
      </w:pPr>
      <w:r w:rsidR="5D7A76AB">
        <w:rPr/>
        <w:t>Budai Klára</w:t>
      </w:r>
    </w:p>
    <w:p w:rsidR="5D7A76AB" w:rsidP="26BE848A" w:rsidRDefault="5D7A76AB" w14:paraId="3D9694A7" w14:textId="46AE8876">
      <w:pPr>
        <w:pStyle w:val="Norml"/>
        <w:spacing w:after="0" w:line="240" w:lineRule="auto"/>
      </w:pPr>
      <w:r w:rsidR="5D7A76AB">
        <w:rPr/>
        <w:t>Kereszttűzben a szörppiac [Szörp * Szörppiac * NETA, termékcsoport * Gyümölcstartalom * Egészségtudatosság * Fogyasztói magatartás] == Trade magazin 17. évf. 2022. 12.sz. - 18. évf. 2023. 1.sz. p. 66-68.</w:t>
      </w:r>
    </w:p>
    <w:p w:rsidR="646D073B" w:rsidP="568C06BE" w:rsidRDefault="646D073B" w14:paraId="59168333" w14:textId="7E53C572">
      <w:pPr>
        <w:pStyle w:val="Norml"/>
        <w:spacing w:after="0" w:line="240" w:lineRule="auto"/>
      </w:pPr>
      <w:hyperlink r:id="R936049eeb8ed49c0">
        <w:r w:rsidRPr="568C06BE" w:rsidR="646D073B">
          <w:rPr>
            <w:rStyle w:val="Hyperlink"/>
          </w:rPr>
          <w:t>https://trademagazin.hu/hu/kereszttuzben-a-szorppiac/</w:t>
        </w:r>
      </w:hyperlink>
      <w:r w:rsidR="646D073B">
        <w:rPr/>
        <w:t xml:space="preserve"> </w:t>
      </w:r>
    </w:p>
    <w:p w:rsidR="26BE848A" w:rsidP="26BE848A" w:rsidRDefault="26BE848A" w14:paraId="0A784AB9">
      <w:pPr>
        <w:spacing w:after="0" w:line="240" w:lineRule="auto"/>
      </w:pPr>
    </w:p>
    <w:p w:rsidR="26BE848A" w:rsidP="26BE848A" w:rsidRDefault="26BE848A" w14:paraId="67FA124B">
      <w:pPr>
        <w:spacing w:after="0" w:line="240" w:lineRule="auto"/>
      </w:pPr>
    </w:p>
    <w:p w:rsidR="5D7A76AB" w:rsidP="26BE848A" w:rsidRDefault="5D7A76AB" w14:paraId="7F6CC13D">
      <w:pPr>
        <w:spacing w:after="0" w:line="240" w:lineRule="auto"/>
      </w:pPr>
      <w:r w:rsidR="5D7A76AB">
        <w:rPr/>
        <w:t>Törzsszám [000146744]</w:t>
      </w:r>
    </w:p>
    <w:p w:rsidR="5D7A76AB" w:rsidP="26BE848A" w:rsidRDefault="5D7A76AB" w14:paraId="2525A4BE">
      <w:pPr>
        <w:spacing w:after="0" w:line="240" w:lineRule="auto"/>
      </w:pPr>
      <w:r w:rsidR="5D7A76AB">
        <w:rPr/>
        <w:t>Ipacs Tamás</w:t>
      </w:r>
    </w:p>
    <w:p w:rsidR="5D7A76AB" w:rsidP="26BE848A" w:rsidRDefault="5D7A76AB" w14:paraId="7EC32840" w14:textId="5174024F">
      <w:pPr>
        <w:pStyle w:val="Norml"/>
        <w:spacing w:after="0" w:line="240" w:lineRule="auto"/>
      </w:pPr>
      <w:r w:rsidR="5D7A76AB">
        <w:rPr/>
        <w:t>Skót, bourbon, japán [Whisky * Forgalmazás * Diageo * HORECA * Vásárlói magatartás, változás] == Trade magazin 17. évf. 2022. 12.sz. - 18. évf. 2023. 1.sz. p. 69-70.</w:t>
      </w:r>
    </w:p>
    <w:p w:rsidR="26BE848A" w:rsidP="26BE848A" w:rsidRDefault="26BE848A" w14:paraId="69AE27BF" w14:textId="001E833C">
      <w:pPr>
        <w:spacing w:after="0" w:line="240" w:lineRule="auto"/>
      </w:pPr>
      <w:hyperlink r:id="Rb2ac571941574ca2">
        <w:r w:rsidRPr="568C06BE" w:rsidR="041960BD">
          <w:rPr>
            <w:rStyle w:val="Hyperlink"/>
          </w:rPr>
          <w:t>https://trademagazin.hu/hu/skot-bourbon-japan/</w:t>
        </w:r>
      </w:hyperlink>
      <w:r w:rsidR="041960BD">
        <w:rPr/>
        <w:t xml:space="preserve"> </w:t>
      </w:r>
    </w:p>
    <w:p w:rsidR="568C06BE" w:rsidP="568C06BE" w:rsidRDefault="568C06BE" w14:paraId="650E9061" w14:textId="33975AFB">
      <w:pPr>
        <w:pStyle w:val="Norml"/>
        <w:spacing w:after="0" w:line="240" w:lineRule="auto"/>
      </w:pPr>
    </w:p>
    <w:p w:rsidR="26BE848A" w:rsidP="26BE848A" w:rsidRDefault="26BE848A" w14:paraId="75C9BCBE">
      <w:pPr>
        <w:spacing w:after="0" w:line="240" w:lineRule="auto"/>
      </w:pPr>
    </w:p>
    <w:p w:rsidR="5D7A76AB" w:rsidP="26BE848A" w:rsidRDefault="5D7A76AB" w14:paraId="4D88D02E">
      <w:pPr>
        <w:spacing w:after="0" w:line="240" w:lineRule="auto"/>
      </w:pPr>
      <w:r w:rsidR="5D7A76AB">
        <w:rPr/>
        <w:t>Törzsszám [000146766]</w:t>
      </w:r>
    </w:p>
    <w:p w:rsidR="5D7A76AB" w:rsidP="26BE848A" w:rsidRDefault="5D7A76AB" w14:paraId="63CD05A7">
      <w:pPr>
        <w:spacing w:after="0" w:line="240" w:lineRule="auto"/>
      </w:pPr>
      <w:r w:rsidR="5D7A76AB">
        <w:rPr/>
        <w:t>Hajdú Péter</w:t>
      </w:r>
    </w:p>
    <w:p w:rsidR="5D7A76AB" w:rsidP="26BE848A" w:rsidRDefault="5D7A76AB" w14:paraId="736C42E1" w14:textId="1D54A272">
      <w:pPr>
        <w:pStyle w:val="Norml"/>
        <w:spacing w:after="0" w:line="240" w:lineRule="auto"/>
      </w:pPr>
      <w:r w:rsidR="5D7A76AB">
        <w:rPr/>
        <w:t>50 fok árnyékban [Pálinkafőzde * Panka Pálinka * Zugló * Gáti Papa Pálinkája * Kárász] == Magyar Hang 6. évf. 2023. 4.sz. p. 20.</w:t>
      </w:r>
    </w:p>
    <w:p w:rsidR="26BE848A" w:rsidP="26BE848A" w:rsidRDefault="26BE848A" w14:paraId="5A63E63D">
      <w:pPr>
        <w:spacing w:after="0" w:line="240" w:lineRule="auto"/>
      </w:pPr>
    </w:p>
    <w:p w:rsidR="26BE848A" w:rsidP="26BE848A" w:rsidRDefault="26BE848A" w14:paraId="2E109BD1" w14:textId="23EE34F1">
      <w:pPr>
        <w:pStyle w:val="Norml"/>
      </w:pPr>
    </w:p>
    <w:p w:rsidR="3097F290" w:rsidP="5BA4CF3E" w:rsidRDefault="3097F290" w14:paraId="7E1A1BA3" w14:textId="4EB29CC0">
      <w:pPr>
        <w:pStyle w:val="Heading1"/>
        <w:rPr>
          <w:b w:val="1"/>
          <w:bCs w:val="1"/>
        </w:rPr>
      </w:pPr>
      <w:bookmarkStart w:name="_Toc1664920712" w:id="2067366510"/>
      <w:r w:rsidRPr="568C06BE" w:rsidR="3C46ED2F">
        <w:rPr>
          <w:b w:val="1"/>
          <w:bCs w:val="1"/>
        </w:rPr>
        <w:t>Jövedéki termékek</w:t>
      </w:r>
      <w:bookmarkEnd w:id="2067366510"/>
    </w:p>
    <w:p w:rsidR="5BA4CF3E" w:rsidP="5BA4CF3E" w:rsidRDefault="5BA4CF3E" w14:paraId="40CB04C9" w14:textId="0BC04855">
      <w:pPr>
        <w:pStyle w:val="Norml"/>
        <w:spacing w:after="0" w:line="240" w:lineRule="auto"/>
      </w:pPr>
    </w:p>
    <w:p w:rsidR="3097F290" w:rsidP="5BA4CF3E" w:rsidRDefault="3097F290" w14:paraId="41E41CA9">
      <w:pPr>
        <w:spacing w:after="0" w:line="240" w:lineRule="auto"/>
      </w:pPr>
      <w:r w:rsidR="3097F290">
        <w:rPr/>
        <w:t>Törzsszám [000146709]</w:t>
      </w:r>
    </w:p>
    <w:p w:rsidR="3097F290" w:rsidP="5BA4CF3E" w:rsidRDefault="3097F290" w14:paraId="668E8A4B">
      <w:pPr>
        <w:spacing w:after="0" w:line="240" w:lineRule="auto"/>
      </w:pPr>
      <w:r w:rsidR="3097F290">
        <w:rPr/>
        <w:t>Sinka Júlia</w:t>
      </w:r>
    </w:p>
    <w:p w:rsidR="3097F290" w:rsidP="5BA4CF3E" w:rsidRDefault="3097F290" w14:paraId="4DBF3985" w14:textId="1B811A2C">
      <w:pPr>
        <w:pStyle w:val="Norml"/>
        <w:spacing w:after="0" w:line="240" w:lineRule="auto"/>
      </w:pPr>
      <w:r w:rsidR="3097F290">
        <w:rPr/>
        <w:t>A vendéglátás újabb "klasszikusai" - : Örökzöld kérdések egy örökzöld vállalkozásban : (3. rész) : Fókuszban a jövedéki termékek [Fesztivál * Italkereskedelem * Adózás, kis- és középvállalkozás * Kiskereskedő * Jövedéki termék * Értékesítés, vendéglátás * Zárjegy] == Vállalkozói Értesítő Vendéglátás és Turizmus 2022. 11.sz. p. 12-14.</w:t>
      </w:r>
    </w:p>
    <w:p w:rsidR="5BA4CF3E" w:rsidP="5BA4CF3E" w:rsidRDefault="5BA4CF3E" w14:paraId="2B4DD35F">
      <w:pPr>
        <w:spacing w:after="0" w:line="240" w:lineRule="auto"/>
      </w:pPr>
    </w:p>
    <w:p w:rsidR="5BA4CF3E" w:rsidP="5BA4CF3E" w:rsidRDefault="5BA4CF3E" w14:paraId="2467BE92">
      <w:pPr>
        <w:spacing w:after="0" w:line="240" w:lineRule="auto"/>
      </w:pPr>
    </w:p>
    <w:p w:rsidR="5B93CF86" w:rsidP="5BA4CF3E" w:rsidRDefault="5B93CF86" w14:paraId="00C812BB">
      <w:pPr>
        <w:spacing w:after="0" w:line="240" w:lineRule="auto"/>
      </w:pPr>
      <w:r w:rsidR="5B93CF86">
        <w:rPr/>
        <w:t>Törzsszám [000146713]</w:t>
      </w:r>
    </w:p>
    <w:p w:rsidR="5B93CF86" w:rsidP="5BA4CF3E" w:rsidRDefault="5B93CF86" w14:paraId="632F4985">
      <w:pPr>
        <w:spacing w:after="0" w:line="240" w:lineRule="auto"/>
      </w:pPr>
      <w:r w:rsidR="5B93CF86">
        <w:rPr/>
        <w:t>Sinka Júlia</w:t>
      </w:r>
    </w:p>
    <w:p w:rsidR="5B93CF86" w:rsidP="5BA4CF3E" w:rsidRDefault="5B93CF86" w14:paraId="01832551" w14:textId="34BAA4B1">
      <w:pPr>
        <w:pStyle w:val="Norml"/>
        <w:spacing w:after="0" w:line="240" w:lineRule="auto"/>
      </w:pPr>
      <w:r w:rsidR="5B93CF86">
        <w:rPr/>
        <w:t>Mit érdemes tudni a jövedéki ellenőrzésekről? [Hatósági ellenőrzés * Jövedéki termék * Jövedéki Adó * NAV * Dohánytermék * ÁFA * Kiskereskedő * Jogsértés * Büntetés] == Vállalkozói Értesítő Vendéglátás és Turizmus 2022. 12.sz. p. 7-10.</w:t>
      </w:r>
    </w:p>
    <w:p w:rsidR="5BA4CF3E" w:rsidP="5BA4CF3E" w:rsidRDefault="5BA4CF3E" w14:paraId="343C3DA6">
      <w:pPr>
        <w:spacing w:after="0" w:line="240" w:lineRule="auto"/>
      </w:pPr>
    </w:p>
    <w:p w:rsidR="5BA4CF3E" w:rsidP="5BA4CF3E" w:rsidRDefault="5BA4CF3E" w14:paraId="6F56B844" w14:textId="26D006BD">
      <w:pPr>
        <w:pStyle w:val="Norml"/>
      </w:pPr>
    </w:p>
    <w:p w:rsidR="55B56247" w:rsidP="26BE848A" w:rsidRDefault="55B56247" w14:paraId="44A2D0C5" w14:textId="736F8904">
      <w:pPr>
        <w:pStyle w:val="Heading1"/>
        <w:rPr>
          <w:b w:val="1"/>
          <w:bCs w:val="1"/>
        </w:rPr>
      </w:pPr>
      <w:bookmarkStart w:name="_Toc1261174950" w:id="1375222980"/>
      <w:r w:rsidRPr="568C06BE" w:rsidR="55B56247">
        <w:rPr>
          <w:b w:val="1"/>
          <w:bCs w:val="1"/>
        </w:rPr>
        <w:t>Kereskedelem</w:t>
      </w:r>
      <w:bookmarkEnd w:id="1375222980"/>
    </w:p>
    <w:p w:rsidR="26BE848A" w:rsidP="26BE848A" w:rsidRDefault="26BE848A" w14:paraId="577E5D17" w14:textId="4A96493D">
      <w:pPr>
        <w:pStyle w:val="Norml"/>
        <w:spacing w:after="0" w:line="240" w:lineRule="auto"/>
      </w:pPr>
    </w:p>
    <w:p w:rsidR="55B56247" w:rsidP="26BE848A" w:rsidRDefault="55B56247" w14:paraId="4B11AFE1">
      <w:pPr>
        <w:spacing w:after="0" w:line="240" w:lineRule="auto"/>
      </w:pPr>
      <w:r w:rsidR="55B56247">
        <w:rPr/>
        <w:t>Törzsszám [000146742]</w:t>
      </w:r>
    </w:p>
    <w:p w:rsidR="55B56247" w:rsidP="26BE848A" w:rsidRDefault="55B56247" w14:paraId="37E3EDFA">
      <w:pPr>
        <w:spacing w:after="0" w:line="240" w:lineRule="auto"/>
      </w:pPr>
      <w:r w:rsidR="55B56247">
        <w:rPr/>
        <w:t>Budai Klára</w:t>
      </w:r>
    </w:p>
    <w:p w:rsidR="55B56247" w:rsidP="26BE848A" w:rsidRDefault="55B56247" w14:paraId="2286DF38" w14:textId="381A191E">
      <w:pPr>
        <w:pStyle w:val="Norml"/>
        <w:spacing w:after="0" w:line="240" w:lineRule="auto"/>
      </w:pPr>
      <w:r w:rsidR="55B56247">
        <w:rPr/>
        <w:t>Virul a pirula [OTC, vény nélküli gyógyszer * Gyógyhatású készítmények * Kereskedelem * Szépségápolás * Egészségmegőrzés * Táplálékkiegészítő * Vitamin * Marketing * Márkahűség * Fogyasztói magatartás] == Trade magazin 17. évf. 2022. 12.sz. - 18. évf. 2023. 1.sz. p. 63-65.</w:t>
      </w:r>
    </w:p>
    <w:p w:rsidR="3E6F4531" w:rsidP="568C06BE" w:rsidRDefault="3E6F4531" w14:paraId="1FAF20F5" w14:textId="6FD1B621">
      <w:pPr>
        <w:pStyle w:val="Norml"/>
        <w:spacing w:after="0" w:line="240" w:lineRule="auto"/>
      </w:pPr>
      <w:hyperlink r:id="R6114844ac812404d">
        <w:r w:rsidRPr="568C06BE" w:rsidR="3E6F4531">
          <w:rPr>
            <w:rStyle w:val="Hyperlink"/>
          </w:rPr>
          <w:t>https://trademagazin.hu/hu/virul-a-pirula/</w:t>
        </w:r>
      </w:hyperlink>
      <w:r w:rsidR="3E6F4531">
        <w:rPr/>
        <w:t xml:space="preserve"> </w:t>
      </w:r>
    </w:p>
    <w:p w:rsidR="26BE848A" w:rsidP="26BE848A" w:rsidRDefault="26BE848A" w14:paraId="6525A866" w14:textId="58AE49AB">
      <w:pPr>
        <w:pStyle w:val="Norml"/>
        <w:spacing w:after="0" w:line="240" w:lineRule="auto"/>
      </w:pPr>
    </w:p>
    <w:p w:rsidR="26BE848A" w:rsidP="26BE848A" w:rsidRDefault="26BE848A" w14:paraId="43152BC9" w14:textId="06825E61">
      <w:pPr>
        <w:pStyle w:val="Norml"/>
        <w:spacing w:after="0" w:line="240" w:lineRule="auto"/>
      </w:pPr>
    </w:p>
    <w:p w:rsidR="55B56247" w:rsidP="26BE848A" w:rsidRDefault="55B56247" w14:paraId="540CF419">
      <w:pPr>
        <w:spacing w:after="0" w:line="240" w:lineRule="auto"/>
      </w:pPr>
      <w:r w:rsidR="55B56247">
        <w:rPr/>
        <w:t>Törzsszám [000146734]</w:t>
      </w:r>
    </w:p>
    <w:p w:rsidR="55B56247" w:rsidP="26BE848A" w:rsidRDefault="55B56247" w14:paraId="00A5B018">
      <w:pPr>
        <w:spacing w:after="0" w:line="240" w:lineRule="auto"/>
      </w:pPr>
      <w:r w:rsidR="55B56247">
        <w:rPr/>
        <w:t>Slabéczi Ivett</w:t>
      </w:r>
    </w:p>
    <w:p w:rsidR="55B56247" w:rsidP="26BE848A" w:rsidRDefault="55B56247" w14:paraId="3C23C040" w14:textId="04E7E2AE">
      <w:pPr>
        <w:pStyle w:val="Norml"/>
        <w:spacing w:after="0" w:line="240" w:lineRule="auto"/>
      </w:pPr>
      <w:r w:rsidR="55B56247">
        <w:rPr/>
        <w:t>Jövőbeli trendek a kereskedelemben : E-kereskedelem 2030 [E-kereskedelem * Trend, kereskedelmi * Adatelemzés * KKV * Marketing * Technológia, digitális * 3D marketing * Metaverzum * Kriptovaluta * Chatbot * Személyre szabottság] == Vállalkozói Értesítő Kereskedelem 2022. 12.sz. p. 15-19.</w:t>
      </w:r>
    </w:p>
    <w:p w:rsidR="26BE848A" w:rsidP="26BE848A" w:rsidRDefault="26BE848A" w14:paraId="698C4159">
      <w:pPr>
        <w:spacing w:after="0" w:line="240" w:lineRule="auto"/>
      </w:pPr>
    </w:p>
    <w:p w:rsidR="26BE848A" w:rsidP="26BE848A" w:rsidRDefault="26BE848A" w14:paraId="0AA1B5FE" w14:textId="40714D46">
      <w:pPr>
        <w:pStyle w:val="Norml"/>
        <w:spacing w:after="0" w:line="240" w:lineRule="auto"/>
      </w:pPr>
    </w:p>
    <w:p w:rsidR="55B56247" w:rsidP="26BE848A" w:rsidRDefault="55B56247" w14:paraId="27EA6489">
      <w:pPr>
        <w:spacing w:after="0" w:line="240" w:lineRule="auto"/>
      </w:pPr>
      <w:r w:rsidR="55B56247">
        <w:rPr/>
        <w:t>Törzsszám [000146768]</w:t>
      </w:r>
    </w:p>
    <w:p w:rsidR="55B56247" w:rsidP="26BE848A" w:rsidRDefault="55B56247" w14:paraId="3B413291">
      <w:pPr>
        <w:spacing w:after="0" w:line="240" w:lineRule="auto"/>
      </w:pPr>
      <w:r w:rsidR="55B56247">
        <w:rPr/>
        <w:t>Lukács Csaba</w:t>
      </w:r>
    </w:p>
    <w:p w:rsidR="55B56247" w:rsidP="26BE848A" w:rsidRDefault="55B56247" w14:paraId="1075F51C" w14:textId="060F04FE">
      <w:pPr>
        <w:pStyle w:val="Norml"/>
        <w:spacing w:after="0" w:line="240" w:lineRule="auto"/>
      </w:pPr>
      <w:r w:rsidR="55B56247">
        <w:rPr/>
        <w:t>Datolyaszilva-nézőben Valenciában [Kereskedelem * Export * Datolyaszilva * Görögország * Spanyolország * Turizmus] == Magyar Hang 6. évf. 2023. 4.sz. p. 26.</w:t>
      </w:r>
    </w:p>
    <w:p w:rsidR="26BE848A" w:rsidP="26BE848A" w:rsidRDefault="26BE848A" w14:paraId="18348F22">
      <w:pPr>
        <w:spacing w:after="0" w:line="240" w:lineRule="auto"/>
      </w:pPr>
    </w:p>
    <w:p w:rsidR="26BE848A" w:rsidP="26BE848A" w:rsidRDefault="26BE848A" w14:paraId="7F596E7A" w14:textId="4414966F">
      <w:pPr>
        <w:pStyle w:val="Norml"/>
      </w:pPr>
    </w:p>
    <w:p w:rsidR="412C9C68" w:rsidP="5BA4CF3E" w:rsidRDefault="412C9C68" w14:paraId="43CDA991" w14:textId="21DCAEC3">
      <w:pPr>
        <w:pStyle w:val="Heading1"/>
        <w:rPr>
          <w:b w:val="1"/>
          <w:bCs w:val="1"/>
        </w:rPr>
      </w:pPr>
      <w:bookmarkStart w:name="_Toc17314872" w:id="1282262585"/>
      <w:r w:rsidRPr="568C06BE" w:rsidR="52B497E4">
        <w:rPr>
          <w:b w:val="1"/>
          <w:bCs w:val="1"/>
        </w:rPr>
        <w:t>Kereskedelem történet</w:t>
      </w:r>
      <w:bookmarkEnd w:id="1282262585"/>
    </w:p>
    <w:p w:rsidR="5BA4CF3E" w:rsidP="5BA4CF3E" w:rsidRDefault="5BA4CF3E" w14:paraId="7D3330C3" w14:textId="06ACCB45">
      <w:pPr>
        <w:pStyle w:val="Norml"/>
        <w:spacing w:after="0" w:line="240" w:lineRule="auto"/>
      </w:pPr>
    </w:p>
    <w:p w:rsidR="412C9C68" w:rsidP="5BA4CF3E" w:rsidRDefault="412C9C68" w14:paraId="55946923">
      <w:pPr>
        <w:spacing w:after="0" w:line="240" w:lineRule="auto"/>
      </w:pPr>
      <w:r w:rsidR="412C9C68">
        <w:rPr/>
        <w:t>Törzsszám [000146702]</w:t>
      </w:r>
    </w:p>
    <w:p w:rsidR="412C9C68" w:rsidP="5BA4CF3E" w:rsidRDefault="412C9C68" w14:paraId="76A87E25">
      <w:pPr>
        <w:spacing w:after="0" w:line="240" w:lineRule="auto"/>
      </w:pPr>
      <w:r w:rsidR="412C9C68">
        <w:rPr/>
        <w:t>Hahner Péter</w:t>
      </w:r>
    </w:p>
    <w:p w:rsidR="412C9C68" w:rsidP="5BA4CF3E" w:rsidRDefault="412C9C68" w14:paraId="25EA8260" w14:textId="7E696619">
      <w:pPr>
        <w:pStyle w:val="Norml"/>
        <w:spacing w:after="0" w:line="240" w:lineRule="auto"/>
      </w:pPr>
      <w:r w:rsidR="412C9C68">
        <w:rPr/>
        <w:t>A gyarmatosítás [Gyarmatosítás * Kereskedelem, történet] == Rubicon 34. évf. 2023. 2-3.sz. p. 12-21.</w:t>
      </w:r>
    </w:p>
    <w:p w:rsidR="5BA4CF3E" w:rsidP="5BA4CF3E" w:rsidRDefault="5BA4CF3E" w14:paraId="18141747">
      <w:pPr>
        <w:spacing w:after="0" w:line="240" w:lineRule="auto"/>
      </w:pPr>
    </w:p>
    <w:p w:rsidR="5BA4CF3E" w:rsidP="5BA4CF3E" w:rsidRDefault="5BA4CF3E" w14:paraId="0907154C">
      <w:pPr>
        <w:spacing w:after="0" w:line="240" w:lineRule="auto"/>
      </w:pPr>
    </w:p>
    <w:p w:rsidR="412C9C68" w:rsidP="5BA4CF3E" w:rsidRDefault="412C9C68" w14:paraId="624B3635">
      <w:pPr>
        <w:spacing w:after="0" w:line="240" w:lineRule="auto"/>
      </w:pPr>
      <w:r w:rsidR="412C9C68">
        <w:rPr/>
        <w:t>Törzsszám [000146703]</w:t>
      </w:r>
    </w:p>
    <w:p w:rsidR="412C9C68" w:rsidP="5BA4CF3E" w:rsidRDefault="412C9C68" w14:paraId="4C7F1FDD">
      <w:pPr>
        <w:spacing w:after="0" w:line="240" w:lineRule="auto"/>
      </w:pPr>
      <w:r w:rsidR="412C9C68">
        <w:rPr/>
        <w:t>Rákóczi István</w:t>
      </w:r>
    </w:p>
    <w:p w:rsidR="412C9C68" w:rsidP="5BA4CF3E" w:rsidRDefault="412C9C68" w14:paraId="0467D3C2" w14:textId="306642B1">
      <w:pPr>
        <w:pStyle w:val="Norml"/>
        <w:spacing w:after="0" w:line="240" w:lineRule="auto"/>
      </w:pPr>
      <w:r w:rsidR="412C9C68">
        <w:rPr/>
        <w:t>A portugál expanzió [Gyarmatosítás * Kereskedelem, történet * Cukornád * Fűszer, történet * India * Brazília] == Rubicon 34. évf. 2023. 2-3.sz. p. 48-57.</w:t>
      </w:r>
    </w:p>
    <w:p w:rsidR="5BA4CF3E" w:rsidP="5BA4CF3E" w:rsidRDefault="5BA4CF3E" w14:paraId="3F2BAAFB">
      <w:pPr>
        <w:spacing w:after="0" w:line="240" w:lineRule="auto"/>
      </w:pPr>
    </w:p>
    <w:p w:rsidR="5BA4CF3E" w:rsidP="5BA4CF3E" w:rsidRDefault="5BA4CF3E" w14:paraId="5C23D39D">
      <w:pPr>
        <w:spacing w:after="0" w:line="240" w:lineRule="auto"/>
      </w:pPr>
    </w:p>
    <w:p w:rsidR="412C9C68" w:rsidP="5BA4CF3E" w:rsidRDefault="412C9C68" w14:paraId="23AD4908">
      <w:pPr>
        <w:spacing w:after="0" w:line="240" w:lineRule="auto"/>
      </w:pPr>
      <w:r w:rsidR="412C9C68">
        <w:rPr/>
        <w:t>Törzsszám [000146704]</w:t>
      </w:r>
    </w:p>
    <w:p w:rsidR="412C9C68" w:rsidP="5BA4CF3E" w:rsidRDefault="412C9C68" w14:paraId="0FEFFD95">
      <w:pPr>
        <w:spacing w:after="0" w:line="240" w:lineRule="auto"/>
      </w:pPr>
      <w:r w:rsidR="412C9C68">
        <w:rPr/>
        <w:t>Búr Gábor</w:t>
      </w:r>
    </w:p>
    <w:p w:rsidR="52B497E4" w:rsidP="26BE848A" w:rsidRDefault="52B497E4" w14:paraId="55B6A7FF" w14:textId="6E995AA7">
      <w:pPr>
        <w:pStyle w:val="Norml"/>
        <w:spacing w:after="0" w:line="240" w:lineRule="auto"/>
      </w:pPr>
      <w:r w:rsidR="52B497E4">
        <w:rPr/>
        <w:t>A holland gyarmatbirodalom [Gyarmatosítás * Kereskedelem, történet * Hollandia * Ázsia * Fűszer, történet * India * Karib szigetek * Cukornád] == Rubicon 34. évf. 2023. 2-3.sz. p. 74-83.</w:t>
      </w:r>
    </w:p>
    <w:p w:rsidR="0F066E1D" w:rsidP="568C06BE" w:rsidRDefault="0F066E1D" w14:paraId="52F46A08" w14:textId="4371927E">
      <w:pPr>
        <w:pStyle w:val="Heading1"/>
        <w:rPr>
          <w:b w:val="1"/>
          <w:bCs w:val="1"/>
        </w:rPr>
      </w:pPr>
      <w:bookmarkStart w:name="_Toc1539146797" w:id="1943041480"/>
      <w:r w:rsidRPr="568C06BE" w:rsidR="0F066E1D">
        <w:rPr>
          <w:b w:val="1"/>
          <w:bCs w:val="1"/>
        </w:rPr>
        <w:t>Leltározás</w:t>
      </w:r>
      <w:bookmarkEnd w:id="1943041480"/>
    </w:p>
    <w:p w:rsidR="568C06BE" w:rsidP="568C06BE" w:rsidRDefault="568C06BE" w14:paraId="65F6DF31" w14:textId="194A69A9">
      <w:pPr>
        <w:pStyle w:val="Norml"/>
        <w:spacing w:after="0" w:line="240" w:lineRule="auto"/>
      </w:pPr>
    </w:p>
    <w:p w:rsidR="0F066E1D" w:rsidP="568C06BE" w:rsidRDefault="0F066E1D" w14:paraId="14BC9D5B">
      <w:pPr>
        <w:spacing w:after="0" w:line="240" w:lineRule="auto"/>
      </w:pPr>
      <w:r w:rsidR="0F066E1D">
        <w:rPr/>
        <w:t>Törzsszám [000146725]</w:t>
      </w:r>
    </w:p>
    <w:p w:rsidR="0F066E1D" w:rsidP="568C06BE" w:rsidRDefault="0F066E1D" w14:paraId="3D65BD4E">
      <w:pPr>
        <w:spacing w:after="0" w:line="240" w:lineRule="auto"/>
      </w:pPr>
      <w:r w:rsidR="0F066E1D">
        <w:rPr/>
        <w:t>Halmos Szilvia</w:t>
      </w:r>
    </w:p>
    <w:p w:rsidR="0F066E1D" w:rsidP="568C06BE" w:rsidRDefault="0F066E1D" w14:paraId="66E1413D" w14:textId="5E41589B">
      <w:pPr>
        <w:pStyle w:val="Norml"/>
        <w:spacing w:after="0" w:line="240" w:lineRule="auto"/>
      </w:pPr>
      <w:r w:rsidR="0F066E1D">
        <w:rPr/>
        <w:t>A leltárhiány fogalma a munkajogban: (3. rész) [Leltározás * Leltározási eljárás * Leltárfelelősség * Kötelezettség, munkavállaló * Fegyelmi felelősség * Pénzkezelés] == Vállalkozói Értesítő Kereskedelem 2022. 11.sz. p. 13-16.</w:t>
      </w:r>
    </w:p>
    <w:p w:rsidR="568C06BE" w:rsidP="568C06BE" w:rsidRDefault="568C06BE" w14:paraId="5979136C">
      <w:pPr>
        <w:spacing w:after="0" w:line="240" w:lineRule="auto"/>
      </w:pPr>
    </w:p>
    <w:p w:rsidR="568C06BE" w:rsidP="568C06BE" w:rsidRDefault="568C06BE" w14:paraId="7E2E40CB" w14:textId="7FF491B2">
      <w:pPr>
        <w:pStyle w:val="Norml"/>
      </w:pPr>
    </w:p>
    <w:p w:rsidR="26BE848A" w:rsidP="568C06BE" w:rsidRDefault="26BE848A" w14:paraId="08E0EC87" w14:textId="1F7B715D">
      <w:pPr>
        <w:pStyle w:val="Heading1"/>
        <w:spacing w:after="0" w:line="240" w:lineRule="auto"/>
        <w:rPr>
          <w:b w:val="1"/>
          <w:bCs w:val="1"/>
        </w:rPr>
      </w:pPr>
      <w:bookmarkStart w:name="_Toc900985916" w:id="1766187614"/>
      <w:r w:rsidRPr="568C06BE" w:rsidR="3CC5DFBF">
        <w:rPr>
          <w:b w:val="1"/>
          <w:bCs w:val="1"/>
        </w:rPr>
        <w:t>Receptek</w:t>
      </w:r>
      <w:bookmarkEnd w:id="1766187614"/>
    </w:p>
    <w:p w:rsidR="3CC5DFBF" w:rsidP="26BE848A" w:rsidRDefault="3CC5DFBF" w14:paraId="761BCE0A">
      <w:pPr>
        <w:spacing w:after="0" w:line="240" w:lineRule="auto"/>
      </w:pPr>
      <w:r w:rsidR="3CC5DFBF">
        <w:rPr/>
        <w:t>Törzsszám [000146767]</w:t>
      </w:r>
    </w:p>
    <w:p w:rsidR="3CC5DFBF" w:rsidP="26BE848A" w:rsidRDefault="3CC5DFBF" w14:paraId="268F227D" w14:textId="22059D59">
      <w:pPr>
        <w:pStyle w:val="Norml"/>
        <w:spacing w:after="0" w:line="240" w:lineRule="auto"/>
      </w:pPr>
      <w:r w:rsidR="3CC5DFBF">
        <w:rPr/>
        <w:t>Molnár B. Tamás, Bittera Dóra</w:t>
      </w:r>
    </w:p>
    <w:p w:rsidR="3CC5DFBF" w:rsidP="26BE848A" w:rsidRDefault="3CC5DFBF" w14:paraId="03F4F608" w14:textId="73C013D0">
      <w:pPr>
        <w:pStyle w:val="Norml"/>
        <w:spacing w:after="0" w:line="240" w:lineRule="auto"/>
      </w:pPr>
      <w:r w:rsidR="3CC5DFBF">
        <w:rPr/>
        <w:t>A hódítás konyhája [Taco, mexikói * Recept, birria marhahúsból * ZuglóRecept, marhatatár, habanero * Recept, pico de gallo (salsa) * Recept, salsa arriera * Recept, tortilla kukoricalisztből * Recept, pirított bab (frijoles refritos) * Recept, marinált hagyma] == Magyar Hang 6. évf. 2023. 4.sz. p. 24-25.</w:t>
      </w:r>
    </w:p>
    <w:p w:rsidR="26BE848A" w:rsidP="568C06BE" w:rsidRDefault="26BE848A" w14:paraId="7FB4B2BE" w14:textId="7CFAD914">
      <w:pPr>
        <w:pStyle w:val="Norml"/>
        <w:spacing w:after="0" w:line="240" w:lineRule="auto"/>
      </w:pPr>
    </w:p>
    <w:p w:rsidR="615F8AF1" w:rsidP="568C06BE" w:rsidRDefault="615F8AF1" w14:paraId="070FE687" w14:textId="146C21B8">
      <w:pPr>
        <w:pStyle w:val="Heading1"/>
        <w:rPr>
          <w:b w:val="1"/>
          <w:bCs w:val="1"/>
        </w:rPr>
      </w:pPr>
      <w:bookmarkStart w:name="_Toc1582609413" w:id="1514677978"/>
      <w:r w:rsidRPr="568C06BE" w:rsidR="615F8AF1">
        <w:rPr>
          <w:b w:val="1"/>
          <w:bCs w:val="1"/>
        </w:rPr>
        <w:t>Reklám</w:t>
      </w:r>
      <w:bookmarkEnd w:id="1514677978"/>
    </w:p>
    <w:p w:rsidR="615F8AF1" w:rsidP="568C06BE" w:rsidRDefault="615F8AF1" w14:paraId="7717D1D8">
      <w:pPr>
        <w:spacing w:after="0" w:line="240" w:lineRule="auto"/>
      </w:pPr>
      <w:r w:rsidR="615F8AF1">
        <w:rPr/>
        <w:t>Törzsszám [000146738]</w:t>
      </w:r>
    </w:p>
    <w:p w:rsidR="615F8AF1" w:rsidP="568C06BE" w:rsidRDefault="615F8AF1" w14:paraId="06C96D68" w14:textId="5127AF3D">
      <w:pPr>
        <w:pStyle w:val="Norml"/>
        <w:spacing w:after="0" w:line="240" w:lineRule="auto"/>
      </w:pPr>
      <w:r w:rsidR="615F8AF1">
        <w:rPr/>
        <w:t xml:space="preserve">Jövőre #veddahazait </w:t>
      </w:r>
      <w:proofErr w:type="gramStart"/>
      <w:r w:rsidR="615F8AF1">
        <w:rPr/>
        <w:t>2.0 :</w:t>
      </w:r>
      <w:proofErr w:type="gramEnd"/>
      <w:r w:rsidR="615F8AF1">
        <w:rPr/>
        <w:t xml:space="preserve"> A mozgalmas esztendőt "a hazai az igazi!" online imázskampánya zárja [Magyar Termék Tanúsító Védjegy * </w:t>
      </w:r>
      <w:proofErr w:type="spellStart"/>
      <w:r w:rsidR="615F8AF1">
        <w:rPr/>
        <w:t>Lidl</w:t>
      </w:r>
      <w:proofErr w:type="spellEnd"/>
      <w:r w:rsidR="615F8AF1">
        <w:rPr/>
        <w:t xml:space="preserve"> Magyarország * Penny Market * SPAR * Auchan * CBA * Sió] == Trade magazin 17. évf. 2022. 12.sz. - 18. évf. 2023. 1.sz. p. 42-53.</w:t>
      </w:r>
    </w:p>
    <w:p w:rsidR="054C5C54" w:rsidP="568C06BE" w:rsidRDefault="054C5C54" w14:paraId="0C2BC9CC" w14:textId="7E7AA0D1">
      <w:pPr>
        <w:pStyle w:val="Norml"/>
        <w:spacing w:after="0" w:line="240" w:lineRule="auto"/>
      </w:pPr>
      <w:hyperlink r:id="Re09e32b070e04f8f">
        <w:r w:rsidRPr="568C06BE" w:rsidR="054C5C54">
          <w:rPr>
            <w:rStyle w:val="Hyperlink"/>
          </w:rPr>
          <w:t>https://trademagazin.hu/hu/jovore-veddahazait-2-0-a-mozgalmas-esztendot-a-hazai-az-igazi-online-imazskampany-zarja/</w:t>
        </w:r>
      </w:hyperlink>
      <w:r w:rsidR="054C5C54">
        <w:rPr/>
        <w:t xml:space="preserve"> </w:t>
      </w:r>
    </w:p>
    <w:p w:rsidR="568C06BE" w:rsidP="568C06BE" w:rsidRDefault="568C06BE" w14:paraId="512EACF7" w14:textId="2407A19D">
      <w:pPr>
        <w:pStyle w:val="Norml"/>
        <w:spacing w:after="0" w:line="240" w:lineRule="auto"/>
      </w:pPr>
    </w:p>
    <w:p w:rsidR="1F089FE2" w:rsidP="5BA4CF3E" w:rsidRDefault="1F089FE2" w14:paraId="1C958B30" w14:textId="28D7714F">
      <w:pPr>
        <w:pStyle w:val="Heading1"/>
        <w:rPr>
          <w:b w:val="1"/>
          <w:bCs w:val="1"/>
        </w:rPr>
      </w:pPr>
      <w:bookmarkStart w:name="_Toc1613611720" w:id="115349113"/>
      <w:r w:rsidRPr="568C06BE" w:rsidR="1DB47B89">
        <w:rPr>
          <w:b w:val="1"/>
          <w:bCs w:val="1"/>
        </w:rPr>
        <w:t>Sör</w:t>
      </w:r>
      <w:bookmarkEnd w:id="115349113"/>
    </w:p>
    <w:p w:rsidR="1F089FE2" w:rsidP="5BA4CF3E" w:rsidRDefault="1F089FE2" w14:paraId="61874128">
      <w:pPr>
        <w:spacing w:after="0" w:line="240" w:lineRule="auto"/>
      </w:pPr>
      <w:r w:rsidR="1F089FE2">
        <w:rPr/>
        <w:t>Törzsszám [000146769]</w:t>
      </w:r>
    </w:p>
    <w:p w:rsidR="1F089FE2" w:rsidP="5BA4CF3E" w:rsidRDefault="1F089FE2" w14:paraId="055E205F">
      <w:pPr>
        <w:spacing w:after="0" w:line="240" w:lineRule="auto"/>
      </w:pPr>
      <w:r w:rsidR="1F089FE2">
        <w:rPr/>
        <w:t>Haklik Norbert</w:t>
      </w:r>
    </w:p>
    <w:p w:rsidR="1F089FE2" w:rsidP="5BA4CF3E" w:rsidRDefault="1F089FE2" w14:paraId="2283E36B" w14:textId="55DBC785">
      <w:pPr>
        <w:pStyle w:val="Norml"/>
        <w:spacing w:after="0" w:line="240" w:lineRule="auto"/>
      </w:pPr>
      <w:r w:rsidR="1F089FE2">
        <w:rPr/>
        <w:t xml:space="preserve">A </w:t>
      </w:r>
      <w:proofErr w:type="spellStart"/>
      <w:r w:rsidR="1F089FE2">
        <w:rPr/>
        <w:t>sólymosi</w:t>
      </w:r>
      <w:proofErr w:type="spellEnd"/>
      <w:r w:rsidR="1F089FE2">
        <w:rPr/>
        <w:t xml:space="preserve"> </w:t>
      </w:r>
      <w:proofErr w:type="gramStart"/>
      <w:r w:rsidR="1F089FE2">
        <w:rPr/>
        <w:t>sör :</w:t>
      </w:r>
      <w:proofErr w:type="gramEnd"/>
      <w:r w:rsidR="1F089FE2">
        <w:rPr/>
        <w:t xml:space="preserve"> A </w:t>
      </w:r>
      <w:proofErr w:type="spellStart"/>
      <w:r w:rsidR="1F089FE2">
        <w:rPr/>
        <w:t>Permon</w:t>
      </w:r>
      <w:proofErr w:type="spellEnd"/>
      <w:r w:rsidR="1F089FE2">
        <w:rPr/>
        <w:t xml:space="preserve"> : </w:t>
      </w:r>
      <w:proofErr w:type="spellStart"/>
      <w:r w:rsidR="1F089FE2">
        <w:rPr/>
        <w:t>Sörténelem</w:t>
      </w:r>
      <w:proofErr w:type="spellEnd"/>
      <w:r w:rsidR="1F089FE2">
        <w:rPr/>
        <w:t xml:space="preserve"> [Sör, cseh * </w:t>
      </w:r>
      <w:proofErr w:type="spellStart"/>
      <w:r w:rsidR="1F089FE2">
        <w:rPr/>
        <w:t>Solokov</w:t>
      </w:r>
      <w:proofErr w:type="spellEnd"/>
      <w:r w:rsidR="1F089FE2">
        <w:rPr/>
        <w:t xml:space="preserve"> * </w:t>
      </w:r>
      <w:proofErr w:type="spellStart"/>
      <w:r w:rsidR="1F089FE2">
        <w:rPr/>
        <w:t>Permon</w:t>
      </w:r>
      <w:proofErr w:type="spellEnd"/>
      <w:r w:rsidR="1F089FE2">
        <w:rPr/>
        <w:t xml:space="preserve"> sör * Sörkülönlegesség] == Magyar Hang 6. évf. 2023. 4.sz. p. 30.</w:t>
      </w:r>
    </w:p>
    <w:p w:rsidR="5BA4CF3E" w:rsidP="5BA4CF3E" w:rsidRDefault="5BA4CF3E" w14:paraId="014E96DF">
      <w:pPr>
        <w:spacing w:after="0" w:line="240" w:lineRule="auto"/>
      </w:pPr>
    </w:p>
    <w:p w:rsidR="5BA4CF3E" w:rsidP="5BA4CF3E" w:rsidRDefault="5BA4CF3E" w14:paraId="309E6A1E" w14:textId="787AA977">
      <w:pPr>
        <w:pStyle w:val="Norml"/>
        <w:spacing w:after="0" w:line="240" w:lineRule="auto"/>
      </w:pPr>
    </w:p>
    <w:p w:rsidR="752FAC4B" w:rsidP="5BA4CF3E" w:rsidRDefault="752FAC4B" w14:paraId="4DF3CF88">
      <w:pPr>
        <w:spacing w:after="0" w:line="240" w:lineRule="auto"/>
      </w:pPr>
      <w:r w:rsidR="752FAC4B">
        <w:rPr/>
        <w:t>Törzsszám [000146688]</w:t>
      </w:r>
    </w:p>
    <w:p w:rsidR="752FAC4B" w:rsidP="5BA4CF3E" w:rsidRDefault="752FAC4B" w14:paraId="4B0C0A38">
      <w:pPr>
        <w:spacing w:after="0" w:line="240" w:lineRule="auto"/>
      </w:pPr>
      <w:r w:rsidR="752FAC4B">
        <w:rPr/>
        <w:t>Haklik Norbert</w:t>
      </w:r>
    </w:p>
    <w:p w:rsidR="752FAC4B" w:rsidP="5BA4CF3E" w:rsidRDefault="752FAC4B" w14:paraId="4E74D964" w14:textId="581E7B50">
      <w:pPr>
        <w:pStyle w:val="Norml"/>
        <w:spacing w:after="0" w:line="240" w:lineRule="auto"/>
      </w:pPr>
      <w:r w:rsidR="752FAC4B">
        <w:rPr/>
        <w:t>Sörténelem : Jézuska a lőtérről : A Louny és a Zihovec [Sörfőzde, cseh * Sör, cseh * Sörkülönlegesség * Sör, történet] == Magyar Hang 5. évf. 2022. 52-53.sz. p.46.</w:t>
      </w:r>
    </w:p>
    <w:p w:rsidR="5BA4CF3E" w:rsidP="5BA4CF3E" w:rsidRDefault="5BA4CF3E" w14:paraId="308D0B75">
      <w:pPr>
        <w:spacing w:after="0" w:line="240" w:lineRule="auto"/>
      </w:pPr>
    </w:p>
    <w:p w:rsidR="5BA4CF3E" w:rsidP="5BA4CF3E" w:rsidRDefault="5BA4CF3E" w14:paraId="2A3D4F4D" w14:textId="415B2E3A">
      <w:pPr>
        <w:pStyle w:val="Norml"/>
        <w:spacing w:after="0" w:line="240" w:lineRule="auto"/>
      </w:pPr>
    </w:p>
    <w:p w:rsidR="5BA4CF3E" w:rsidP="26BE848A" w:rsidRDefault="5BA4CF3E" w14:paraId="7A6440D0" w14:textId="77777777">
      <w:pPr>
        <w:spacing w:after="0" w:line="240" w:lineRule="auto"/>
      </w:pPr>
      <w:r w:rsidR="350217B3">
        <w:rPr/>
        <w:t>Törzsszám [000146759]</w:t>
      </w:r>
    </w:p>
    <w:p w:rsidR="5BA4CF3E" w:rsidP="26BE848A" w:rsidRDefault="5BA4CF3E" w14:paraId="4F1397EE" w14:textId="77777777">
      <w:pPr>
        <w:spacing w:after="0" w:line="240" w:lineRule="auto"/>
      </w:pPr>
      <w:r w:rsidR="350217B3">
        <w:rPr/>
        <w:t>Pethő Tibor</w:t>
      </w:r>
    </w:p>
    <w:p w:rsidR="5BA4CF3E" w:rsidP="5BA4CF3E" w:rsidRDefault="5BA4CF3E" w14:paraId="2489446F" w14:textId="74B81799">
      <w:pPr>
        <w:pStyle w:val="Norml"/>
        <w:spacing w:after="0" w:line="240" w:lineRule="auto"/>
      </w:pPr>
      <w:r w:rsidR="350217B3">
        <w:rPr/>
        <w:t>Kocsma, kegyelem [Attila út, Illuzió * Söröző] == Magyar Hang Budai Hang melléklet 3. évf. 2023. 1.sz. p. V.</w:t>
      </w:r>
    </w:p>
    <w:p w:rsidR="5BA4CF3E" w:rsidP="26BE848A" w:rsidRDefault="5BA4CF3E" w14:paraId="78755046" w14:textId="77777777">
      <w:pPr>
        <w:spacing w:after="0" w:line="240" w:lineRule="auto"/>
      </w:pPr>
    </w:p>
    <w:p w:rsidR="5BA4CF3E" w:rsidP="5BA4CF3E" w:rsidRDefault="5BA4CF3E" w14:paraId="10B6B58D" w14:textId="7CAA514D">
      <w:pPr>
        <w:pStyle w:val="Norml"/>
        <w:spacing w:after="0" w:line="240" w:lineRule="auto"/>
      </w:pPr>
    </w:p>
    <w:p w:rsidR="24988911" w:rsidP="7FDC8525" w:rsidRDefault="24988911" w14:paraId="6F76954B" w14:textId="416AE499">
      <w:pPr>
        <w:pStyle w:val="Heading1"/>
        <w:rPr>
          <w:b w:val="1"/>
          <w:bCs w:val="1"/>
        </w:rPr>
      </w:pPr>
      <w:bookmarkStart w:name="_Toc154086880" w:id="883887223"/>
      <w:r w:rsidRPr="568C06BE" w:rsidR="21FEAE33">
        <w:rPr>
          <w:b w:val="1"/>
          <w:bCs w:val="1"/>
        </w:rPr>
        <w:t>Külhon</w:t>
      </w:r>
      <w:bookmarkEnd w:id="883887223"/>
    </w:p>
    <w:p w:rsidR="7FDC8525" w:rsidP="7FDC8525" w:rsidRDefault="7FDC8525" w14:paraId="443CA546" w14:textId="0C89DD00">
      <w:pPr>
        <w:pStyle w:val="Norml"/>
        <w:spacing w:after="0" w:line="240" w:lineRule="auto"/>
      </w:pPr>
    </w:p>
    <w:p w:rsidR="24988911" w:rsidP="7FDC8525" w:rsidRDefault="24988911" w14:paraId="1F68092C">
      <w:pPr>
        <w:spacing w:after="0" w:line="240" w:lineRule="auto"/>
      </w:pPr>
      <w:r w:rsidR="24988911">
        <w:rPr/>
        <w:t>Törzsszám [000146705]</w:t>
      </w:r>
    </w:p>
    <w:p w:rsidR="24988911" w:rsidP="7FDC8525" w:rsidRDefault="24988911" w14:paraId="6635A460">
      <w:pPr>
        <w:spacing w:after="0" w:line="240" w:lineRule="auto"/>
      </w:pPr>
      <w:r w:rsidR="24988911">
        <w:rPr/>
        <w:t>Veczán Zoltán</w:t>
      </w:r>
    </w:p>
    <w:p w:rsidR="24988911" w:rsidP="7FDC8525" w:rsidRDefault="24988911" w14:paraId="7BC3D263" w14:textId="1C69B18C">
      <w:pPr>
        <w:pStyle w:val="Norml"/>
        <w:spacing w:after="0" w:line="240" w:lineRule="auto"/>
      </w:pPr>
      <w:r w:rsidR="24988911">
        <w:rPr/>
        <w:t>Magyartalanításban kezdtek Munkácson [Kárpátalja * Kisebbség, magyar, Románia * Turul emlékmű] == Mandiner 5. évf. 2023. 3.sz. p. 32-33.</w:t>
      </w:r>
    </w:p>
    <w:p w:rsidR="5FAB0C64" w:rsidP="7FDC8525" w:rsidRDefault="5FAB0C64" w14:paraId="6DF34DB5" w14:textId="3C222189">
      <w:pPr>
        <w:pStyle w:val="Norml"/>
        <w:spacing w:after="0" w:line="240" w:lineRule="auto"/>
      </w:pPr>
      <w:hyperlink r:id="R35a0b5da8d074262">
        <w:r w:rsidRPr="568C06BE" w:rsidR="24F8B5D5">
          <w:rPr>
            <w:rStyle w:val="Hyperlink"/>
          </w:rPr>
          <w:t>https://mandiner.hu/cikk/20230125_magyartalanitasba_kezdtek_munkacson</w:t>
        </w:r>
      </w:hyperlink>
      <w:r w:rsidR="24F8B5D5">
        <w:rPr/>
        <w:t xml:space="preserve"> </w:t>
      </w:r>
    </w:p>
    <w:p w:rsidR="568C06BE" w:rsidP="568C06BE" w:rsidRDefault="568C06BE" w14:paraId="35531691" w14:textId="4F66D3C5">
      <w:pPr>
        <w:pStyle w:val="Norml"/>
        <w:spacing w:after="0" w:line="240" w:lineRule="auto"/>
      </w:pPr>
    </w:p>
    <w:p w:rsidR="03AF7D60" w:rsidP="5BA4CF3E" w:rsidRDefault="03AF7D60" w14:paraId="7897F77E" w14:textId="44C8F634">
      <w:pPr>
        <w:pStyle w:val="Heading1"/>
        <w:rPr>
          <w:b w:val="1"/>
          <w:bCs w:val="1"/>
        </w:rPr>
      </w:pPr>
      <w:bookmarkStart w:name="_Toc1356479963" w:id="1702204930"/>
      <w:r w:rsidRPr="568C06BE" w:rsidR="56111F54">
        <w:rPr>
          <w:b w:val="1"/>
          <w:bCs w:val="1"/>
        </w:rPr>
        <w:t>Szállodaipar</w:t>
      </w:r>
      <w:bookmarkEnd w:id="1702204930"/>
    </w:p>
    <w:p w:rsidR="5BA4CF3E" w:rsidP="5BA4CF3E" w:rsidRDefault="5BA4CF3E" w14:paraId="4149C2C2">
      <w:pPr>
        <w:spacing w:after="0" w:line="240" w:lineRule="auto"/>
      </w:pPr>
    </w:p>
    <w:p w:rsidR="03AF7D60" w:rsidP="5BA4CF3E" w:rsidRDefault="03AF7D60" w14:paraId="5231EA15">
      <w:pPr>
        <w:spacing w:after="0" w:line="240" w:lineRule="auto"/>
      </w:pPr>
      <w:r w:rsidR="03AF7D60">
        <w:rPr/>
        <w:t>Törzsszám [000146707]</w:t>
      </w:r>
    </w:p>
    <w:p w:rsidR="03AF7D60" w:rsidP="5BA4CF3E" w:rsidRDefault="03AF7D60" w14:paraId="0DE898ED" w14:textId="25D64901">
      <w:pPr>
        <w:pStyle w:val="Norml"/>
        <w:spacing w:after="0" w:line="240" w:lineRule="auto"/>
      </w:pPr>
      <w:r w:rsidR="03AF7D60">
        <w:rPr/>
        <w:t>Bártfai Endre, Bártfai Lili</w:t>
      </w:r>
    </w:p>
    <w:p w:rsidR="03AF7D60" w:rsidP="5BA4CF3E" w:rsidRDefault="03AF7D60" w14:paraId="7AB05EF9" w14:textId="16E01C86">
      <w:pPr>
        <w:pStyle w:val="Norml"/>
        <w:spacing w:after="0" w:line="240" w:lineRule="auto"/>
      </w:pPr>
      <w:r w:rsidR="03AF7D60">
        <w:rPr/>
        <w:t>A szállodai bevételek növelése a "nem szobai bevételeken" keresztül [Szobaárbevétel, szállodai * Bevétel, szállodai * F&amp;B * Kempinski Hotel Corvinus Budapest * Árukapcsolás * Hűségprogram * Szálloda, állatbarát * Wellness] == Vállalkozói Értesítő Vendéglátás és Turizmus 2022. 11.sz. p. 3-4.</w:t>
      </w:r>
    </w:p>
    <w:p w:rsidR="5BA4CF3E" w:rsidP="5BA4CF3E" w:rsidRDefault="5BA4CF3E" w14:paraId="20EB5EAD">
      <w:pPr>
        <w:spacing w:after="0" w:line="240" w:lineRule="auto"/>
      </w:pPr>
    </w:p>
    <w:p w:rsidR="5BA4CF3E" w:rsidP="5BA4CF3E" w:rsidRDefault="5BA4CF3E" w14:paraId="611CDEC6">
      <w:pPr>
        <w:spacing w:after="0" w:line="240" w:lineRule="auto"/>
      </w:pPr>
    </w:p>
    <w:p w:rsidR="03AF7D60" w:rsidP="5BA4CF3E" w:rsidRDefault="03AF7D60" w14:paraId="43688D34">
      <w:pPr>
        <w:spacing w:after="0" w:line="240" w:lineRule="auto"/>
      </w:pPr>
      <w:r w:rsidR="03AF7D60">
        <w:rPr/>
        <w:t>Törzsszám [000146708]</w:t>
      </w:r>
    </w:p>
    <w:p w:rsidR="03AF7D60" w:rsidP="5BA4CF3E" w:rsidRDefault="03AF7D60" w14:paraId="430232B7" w14:textId="1A32B661">
      <w:pPr>
        <w:pStyle w:val="Norml"/>
        <w:spacing w:after="0" w:line="240" w:lineRule="auto"/>
      </w:pPr>
      <w:r w:rsidR="03AF7D60">
        <w:rPr/>
        <w:t>Miklós Péter, Baffia Dániel</w:t>
      </w:r>
    </w:p>
    <w:p w:rsidR="03AF7D60" w:rsidP="5BA4CF3E" w:rsidRDefault="03AF7D60" w14:paraId="698B7164" w14:textId="36C238FA">
      <w:pPr>
        <w:pStyle w:val="Norml"/>
        <w:spacing w:after="0" w:line="240" w:lineRule="auto"/>
      </w:pPr>
      <w:r w:rsidR="03AF7D60">
        <w:rPr/>
        <w:t>A szállásadók beolvashatják az okmányainkat, de rendelkezniük kell megfelelő adatkezelési tájékoztatással : Hogyan felelhetnek meg a szállásadó cégek tájékoztatási kötelezettségüknek? A cikkből kiderül. [Adatkezelés * Tájékoztatás * Szállásadás * Adatvédelem * GDPR * Személyes adatok védelme] == Vállalkozói Értesítő Vendéglátás és Turizmus 2022. 11.sz. p. 5-6.</w:t>
      </w:r>
    </w:p>
    <w:p w:rsidR="5BA4CF3E" w:rsidP="5BA4CF3E" w:rsidRDefault="5BA4CF3E" w14:paraId="7E44172E">
      <w:pPr>
        <w:spacing w:after="0" w:line="240" w:lineRule="auto"/>
      </w:pPr>
    </w:p>
    <w:p w:rsidR="5BA4CF3E" w:rsidP="5BA4CF3E" w:rsidRDefault="5BA4CF3E" w14:paraId="7EA4DD0C">
      <w:pPr>
        <w:spacing w:after="0" w:line="240" w:lineRule="auto"/>
      </w:pPr>
    </w:p>
    <w:p w:rsidR="4A032D7A" w:rsidP="5BA4CF3E" w:rsidRDefault="4A032D7A" w14:paraId="15B18763">
      <w:pPr>
        <w:spacing w:after="0" w:line="240" w:lineRule="auto"/>
      </w:pPr>
      <w:r w:rsidR="4A032D7A">
        <w:rPr/>
        <w:t>Törzsszám [000146710]</w:t>
      </w:r>
    </w:p>
    <w:p w:rsidR="4A032D7A" w:rsidP="5BA4CF3E" w:rsidRDefault="4A032D7A" w14:paraId="237E48B8">
      <w:pPr>
        <w:spacing w:after="0" w:line="240" w:lineRule="auto"/>
      </w:pPr>
      <w:r w:rsidR="4A032D7A">
        <w:rPr/>
        <w:t>Probáld Ákos</w:t>
      </w:r>
    </w:p>
    <w:p w:rsidR="4A032D7A" w:rsidP="5BA4CF3E" w:rsidRDefault="4A032D7A" w14:paraId="0B4427F7" w14:textId="7A318020">
      <w:pPr>
        <w:pStyle w:val="Norml"/>
        <w:spacing w:after="0" w:line="240" w:lineRule="auto"/>
      </w:pPr>
      <w:r w:rsidR="4A032D7A">
        <w:rPr/>
        <w:t>Főszezon után : Statisztikai tükör [Szálláshely-szolgáltatás * Kereskedelmi szálláshely, vendégforgalom * KSH * MTÜ * Statisztika, vendégforgalom, szálláshely * Árbevétel] == Vállalkozói Értesítő Vendéglátás és Turizmus 2022. 11.sz. p. 15-17.</w:t>
      </w:r>
    </w:p>
    <w:p w:rsidR="5BA4CF3E" w:rsidP="5BA4CF3E" w:rsidRDefault="5BA4CF3E" w14:paraId="32B0DE0D">
      <w:pPr>
        <w:spacing w:after="0" w:line="240" w:lineRule="auto"/>
      </w:pPr>
    </w:p>
    <w:p w:rsidR="5BA4CF3E" w:rsidP="5BA4CF3E" w:rsidRDefault="5BA4CF3E" w14:paraId="17F556AA">
      <w:pPr>
        <w:spacing w:after="0" w:line="240" w:lineRule="auto"/>
      </w:pPr>
    </w:p>
    <w:p w:rsidR="3B34EB21" w:rsidP="5BA4CF3E" w:rsidRDefault="3B34EB21" w14:paraId="363A0929">
      <w:pPr>
        <w:spacing w:after="0" w:line="240" w:lineRule="auto"/>
      </w:pPr>
      <w:r w:rsidR="3B34EB21">
        <w:rPr/>
        <w:t>Törzsszám [000146715]</w:t>
      </w:r>
    </w:p>
    <w:p w:rsidR="3B34EB21" w:rsidP="5BA4CF3E" w:rsidRDefault="3B34EB21" w14:paraId="1A19A456">
      <w:pPr>
        <w:spacing w:after="0" w:line="240" w:lineRule="auto"/>
      </w:pPr>
      <w:r w:rsidR="3B34EB21">
        <w:rPr/>
        <w:t>Probáld Ákos</w:t>
      </w:r>
    </w:p>
    <w:p w:rsidR="3B34EB21" w:rsidP="5BA4CF3E" w:rsidRDefault="3B34EB21" w14:paraId="28D6D1DA" w14:textId="4B8E00FD">
      <w:pPr>
        <w:pStyle w:val="Norml"/>
        <w:spacing w:after="0" w:line="240" w:lineRule="auto"/>
      </w:pPr>
      <w:r w:rsidR="3B34EB21">
        <w:rPr/>
        <w:t>A kereskedelmi szálláshelyek első három negyedéve : Statisztikai tükör [Szálláshely-szolgáltatás * Kereskedelmi szálláshely * Vendégforgalom, belföldi * Vendégforgalom, külföldi * Statisztika, vendégforgalom, szálláshely] == Vállalkozói Értesítő Vendéglátás és Turizmus 2022. 12.sz. p. 15-18.</w:t>
      </w:r>
    </w:p>
    <w:p w:rsidR="5BA4CF3E" w:rsidP="5BA4CF3E" w:rsidRDefault="5BA4CF3E" w14:paraId="3E87FF31">
      <w:pPr>
        <w:spacing w:after="0" w:line="240" w:lineRule="auto"/>
      </w:pPr>
    </w:p>
    <w:p w:rsidR="5BA4CF3E" w:rsidP="5BA4CF3E" w:rsidRDefault="5BA4CF3E" w14:paraId="706CABB9">
      <w:pPr>
        <w:spacing w:after="0" w:line="240" w:lineRule="auto"/>
      </w:pPr>
    </w:p>
    <w:p w:rsidR="3B34EB21" w:rsidP="5BA4CF3E" w:rsidRDefault="3B34EB21" w14:paraId="27129568">
      <w:pPr>
        <w:spacing w:after="0" w:line="240" w:lineRule="auto"/>
      </w:pPr>
      <w:r w:rsidR="3B34EB21">
        <w:rPr/>
        <w:t>Törzsszám [000146716]</w:t>
      </w:r>
    </w:p>
    <w:p w:rsidR="3B34EB21" w:rsidP="5BA4CF3E" w:rsidRDefault="3B34EB21" w14:paraId="499749E1">
      <w:pPr>
        <w:spacing w:after="0" w:line="240" w:lineRule="auto"/>
      </w:pPr>
      <w:r w:rsidR="3B34EB21">
        <w:rPr/>
        <w:t>Tóth Zoltán</w:t>
      </w:r>
    </w:p>
    <w:p w:rsidR="3B34EB21" w:rsidP="5BA4CF3E" w:rsidRDefault="3B34EB21" w14:paraId="3CBBEFF5" w14:textId="3F4C3AF9">
      <w:pPr>
        <w:pStyle w:val="Norml"/>
        <w:spacing w:after="0" w:line="240" w:lineRule="auto"/>
      </w:pPr>
      <w:r w:rsidR="3B34EB21">
        <w:rPr/>
        <w:t>Elemzés a szálláshely-szolgáltatás, vendéglátás nemzetgazdasági ág értékképzését formáló tényezőkről : (2. rész) [Statisztika * KSH * Szálláshely-szolgáltatás * Vendéglátás] == Vállalkozói Értesítő Vendéglátás és Turizmus 2022. 11.sz. p. 18-19.</w:t>
      </w:r>
    </w:p>
    <w:p w:rsidR="5BA4CF3E" w:rsidP="5BA4CF3E" w:rsidRDefault="5BA4CF3E" w14:paraId="5E74C72E">
      <w:pPr>
        <w:spacing w:after="0" w:line="240" w:lineRule="auto"/>
      </w:pPr>
    </w:p>
    <w:p w:rsidR="5BA4CF3E" w:rsidP="5BA4CF3E" w:rsidRDefault="5BA4CF3E" w14:paraId="4C862D1C" w14:textId="13B21B16">
      <w:pPr>
        <w:pStyle w:val="Norml"/>
        <w:spacing w:after="0" w:line="240" w:lineRule="auto"/>
      </w:pPr>
    </w:p>
    <w:p w:rsidR="4DB62D2D" w:rsidP="5BA4CF3E" w:rsidRDefault="4DB62D2D" w14:paraId="191CFAED" w14:textId="4DB0848C">
      <w:pPr>
        <w:pStyle w:val="Heading1"/>
        <w:rPr>
          <w:b w:val="1"/>
          <w:bCs w:val="1"/>
        </w:rPr>
      </w:pPr>
      <w:bookmarkStart w:name="_Toc128717156" w:id="1857381144"/>
      <w:r w:rsidRPr="568C06BE" w:rsidR="6858D8F9">
        <w:rPr>
          <w:b w:val="1"/>
          <w:bCs w:val="1"/>
        </w:rPr>
        <w:t>Turizmus</w:t>
      </w:r>
      <w:bookmarkEnd w:id="1857381144"/>
    </w:p>
    <w:p w:rsidR="5BA4CF3E" w:rsidP="5BA4CF3E" w:rsidRDefault="5BA4CF3E" w14:paraId="7F0888DD" w14:textId="5E1D00C4">
      <w:pPr>
        <w:pStyle w:val="Norml"/>
        <w:spacing w:after="0" w:line="240" w:lineRule="auto"/>
      </w:pPr>
    </w:p>
    <w:p w:rsidR="4DB62D2D" w:rsidP="5BA4CF3E" w:rsidRDefault="4DB62D2D" w14:paraId="212E272F">
      <w:pPr>
        <w:spacing w:after="0" w:line="240" w:lineRule="auto"/>
      </w:pPr>
      <w:r w:rsidR="4DB62D2D">
        <w:rPr/>
        <w:t>Törzsszám [000146714]</w:t>
      </w:r>
    </w:p>
    <w:p w:rsidR="4DB62D2D" w:rsidP="5BA4CF3E" w:rsidRDefault="4DB62D2D" w14:paraId="23303DAC" w14:textId="79D84224">
      <w:pPr>
        <w:pStyle w:val="Norml"/>
        <w:spacing w:after="0" w:line="240" w:lineRule="auto"/>
      </w:pPr>
      <w:r w:rsidR="4DB62D2D">
        <w:rPr/>
        <w:t>Karsai Árpád, Erdélyi Éva</w:t>
      </w:r>
    </w:p>
    <w:p w:rsidR="4DB62D2D" w:rsidP="5BA4CF3E" w:rsidRDefault="4DB62D2D" w14:paraId="258799AC" w14:textId="6D6AFE31">
      <w:pPr>
        <w:pStyle w:val="Norml"/>
        <w:spacing w:after="0" w:line="240" w:lineRule="auto"/>
      </w:pPr>
      <w:r w:rsidR="4DB62D2D">
        <w:rPr/>
        <w:t>Kényszerpályából sikertörténet a láthatatlan turizmusban - : Egy kisváros a kitörés útján : (1. rész) / [Vác * Turizmusfejlesztés * Turizmus, stratégia * Láthatatlan turizmus] == Vállalkozói Értesítő Vendéglátás és Turizmus 2022. 12.sz. p. 10-15.</w:t>
      </w:r>
    </w:p>
    <w:p w:rsidR="5BA4CF3E" w:rsidP="5BA4CF3E" w:rsidRDefault="5BA4CF3E" w14:paraId="66582F1F" w14:textId="6C0E54C7">
      <w:pPr>
        <w:spacing w:after="0" w:line="240" w:lineRule="auto"/>
      </w:pPr>
    </w:p>
    <w:p w:rsidR="5BA4CF3E" w:rsidP="5BA4CF3E" w:rsidRDefault="5BA4CF3E" w14:paraId="4B5B4134">
      <w:pPr>
        <w:spacing w:after="0" w:line="240" w:lineRule="auto"/>
      </w:pPr>
    </w:p>
    <w:p w:rsidR="2C5E251B" w:rsidP="5BA4CF3E" w:rsidRDefault="2C5E251B" w14:paraId="530A0C89">
      <w:pPr>
        <w:spacing w:after="0" w:line="240" w:lineRule="auto"/>
      </w:pPr>
      <w:r w:rsidR="2C5E251B">
        <w:rPr/>
        <w:t>Törzsszám [000146706]</w:t>
      </w:r>
    </w:p>
    <w:p w:rsidR="2C5E251B" w:rsidP="5BA4CF3E" w:rsidRDefault="2C5E251B" w14:paraId="0C834DFA">
      <w:pPr>
        <w:spacing w:after="0" w:line="240" w:lineRule="auto"/>
      </w:pPr>
      <w:r w:rsidR="2C5E251B">
        <w:rPr/>
        <w:t>Helmeczi Zoltán</w:t>
      </w:r>
    </w:p>
    <w:p w:rsidR="2C5E251B" w:rsidP="5BA4CF3E" w:rsidRDefault="2C5E251B" w14:paraId="6F92B5E4" w14:textId="54449A2D">
      <w:pPr>
        <w:pStyle w:val="Norml"/>
        <w:spacing w:after="0" w:line="240" w:lineRule="auto"/>
      </w:pPr>
      <w:r w:rsidR="2C5E251B">
        <w:rPr/>
        <w:t>Utazni élvezet - még válságban is [Covid-19, hatás * Ukrán-orosz háború, hatás * Turizmus, magyar, 2022 * Turizmus, magyar, 2023 * Statisztikai adatok * SZÉP-kártya * Energiatakarékosság * Szálloda * Idegenforgalom, belföldi * Beutazó turizmus * MICE turizmus] == Mandiner 5. évf. 2023. 3.sz. p. 16-19.</w:t>
      </w:r>
    </w:p>
    <w:p w:rsidR="5BA4CF3E" w:rsidP="5BA4CF3E" w:rsidRDefault="5BA4CF3E" w14:paraId="7D5700D9">
      <w:pPr>
        <w:spacing w:after="0" w:line="240" w:lineRule="auto"/>
      </w:pPr>
    </w:p>
    <w:p w:rsidR="26BE848A" w:rsidP="26BE848A" w:rsidRDefault="26BE848A" w14:paraId="689F9ADC" w14:textId="55017683">
      <w:pPr>
        <w:pStyle w:val="Norml"/>
        <w:spacing w:after="0" w:line="240" w:lineRule="auto"/>
      </w:pPr>
    </w:p>
    <w:p w:rsidR="6F04569A" w:rsidP="26BE848A" w:rsidRDefault="6F04569A" w14:paraId="72E49779">
      <w:pPr>
        <w:spacing w:after="0" w:line="240" w:lineRule="auto"/>
      </w:pPr>
      <w:r w:rsidR="6F04569A">
        <w:rPr/>
        <w:t>Törzsszám [000146711]</w:t>
      </w:r>
    </w:p>
    <w:p w:rsidR="6F04569A" w:rsidP="26BE848A" w:rsidRDefault="6F04569A" w14:paraId="6EE00E4C">
      <w:pPr>
        <w:spacing w:after="0" w:line="240" w:lineRule="auto"/>
      </w:pPr>
      <w:r w:rsidR="6F04569A">
        <w:rPr/>
        <w:t>Tóth Zoltán</w:t>
      </w:r>
    </w:p>
    <w:p w:rsidR="6F04569A" w:rsidP="26BE848A" w:rsidRDefault="6F04569A" w14:paraId="393433FE" w14:textId="635654CD">
      <w:pPr>
        <w:pStyle w:val="Norml"/>
        <w:spacing w:after="0" w:line="240" w:lineRule="auto"/>
      </w:pPr>
      <w:r w:rsidR="6F04569A">
        <w:rPr/>
        <w:t>Elemzés a szálláshely-szolgáltatás, vendéglátás nemzetgazdasági ág értékképzését formáló tényezőkről : (1. rész) [Statisztika * KSH * Gazdaság, Magyarország * Árbevétel * Jövedelem] == Vállalkozói Értesítő Vendéglátás és Turizmus 2022. 11.sz. p. 15-17.</w:t>
      </w:r>
    </w:p>
    <w:p w:rsidR="26BE848A" w:rsidP="26BE848A" w:rsidRDefault="26BE848A" w14:paraId="15D84DEF">
      <w:pPr>
        <w:spacing w:after="0" w:line="240" w:lineRule="auto"/>
      </w:pPr>
    </w:p>
    <w:p w:rsidR="26BE848A" w:rsidP="26BE848A" w:rsidRDefault="26BE848A" w14:paraId="5E0C9C6C" w14:textId="3B299CA9">
      <w:pPr>
        <w:pStyle w:val="Norml"/>
        <w:spacing w:after="0" w:line="240" w:lineRule="auto"/>
      </w:pPr>
    </w:p>
    <w:p w:rsidR="2C5E251B" w:rsidP="5BA4CF3E" w:rsidRDefault="2C5E251B" w14:paraId="3D1B8342" w14:textId="17E4D457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1736992029" w:id="943421538"/>
      <w:r w:rsidRPr="568C06BE" w:rsidR="34AF4A3C">
        <w:rPr>
          <w:rStyle w:val="Heading1Char"/>
          <w:b w:val="1"/>
          <w:bCs w:val="1"/>
        </w:rPr>
        <w:t>Turizmus látnivalók</w:t>
      </w:r>
      <w:bookmarkEnd w:id="943421538"/>
    </w:p>
    <w:p w:rsidR="5BA4CF3E" w:rsidP="5BA4CF3E" w:rsidRDefault="5BA4CF3E" w14:paraId="5E73EA11">
      <w:pPr>
        <w:spacing w:after="0" w:line="240" w:lineRule="auto"/>
      </w:pPr>
    </w:p>
    <w:p w:rsidR="2C5E251B" w:rsidP="5BA4CF3E" w:rsidRDefault="2C5E251B" w14:paraId="52ED6553">
      <w:pPr>
        <w:spacing w:after="0" w:line="240" w:lineRule="auto"/>
      </w:pPr>
      <w:r w:rsidR="2C5E251B">
        <w:rPr/>
        <w:t>Törzsszám [000146685]</w:t>
      </w:r>
    </w:p>
    <w:p w:rsidR="2C5E251B" w:rsidP="5BA4CF3E" w:rsidRDefault="2C5E251B" w14:paraId="75CAF9A6">
      <w:pPr>
        <w:spacing w:after="0" w:line="240" w:lineRule="auto"/>
      </w:pPr>
      <w:r w:rsidR="2C5E251B">
        <w:rPr/>
        <w:t>Csécsi László</w:t>
      </w:r>
    </w:p>
    <w:p w:rsidR="2C5E251B" w:rsidP="5BA4CF3E" w:rsidRDefault="2C5E251B" w14:paraId="3BAACB84" w14:textId="38248EDE">
      <w:pPr>
        <w:pStyle w:val="Norml"/>
        <w:spacing w:after="0" w:line="240" w:lineRule="auto"/>
      </w:pPr>
      <w:r w:rsidR="2C5E251B">
        <w:rPr/>
        <w:t>Nem vak ez a ló [Tata, történet * Kastély, Tata * Kastély, Esterházy * Esterházy Pezsgőgyár * Borász, Séra Mihály * Tatai Pezsgőgyár Kft] == Magyar Hang 5. évf. 2022. 52-53.sz. p.30-31.</w:t>
      </w:r>
    </w:p>
    <w:p w:rsidR="5BA4CF3E" w:rsidP="5BA4CF3E" w:rsidRDefault="5BA4CF3E" w14:paraId="6B31D1A5">
      <w:pPr>
        <w:spacing w:after="0" w:line="240" w:lineRule="auto"/>
      </w:pPr>
    </w:p>
    <w:p w:rsidR="5BA4CF3E" w:rsidP="5BA4CF3E" w:rsidRDefault="5BA4CF3E" w14:paraId="04D58BE6" w14:textId="0C8B386F">
      <w:pPr>
        <w:pStyle w:val="Norml"/>
        <w:spacing w:after="0" w:line="240" w:lineRule="auto"/>
      </w:pPr>
    </w:p>
    <w:p w:rsidR="2ED8881B" w:rsidP="5BA4CF3E" w:rsidRDefault="2ED8881B" w14:paraId="28BB9DE5">
      <w:pPr>
        <w:spacing w:after="0" w:line="240" w:lineRule="auto"/>
      </w:pPr>
      <w:r w:rsidR="2ED8881B">
        <w:rPr/>
        <w:t>Törzsszám [000146717]</w:t>
      </w:r>
    </w:p>
    <w:p w:rsidR="2ED8881B" w:rsidP="5BA4CF3E" w:rsidRDefault="2ED8881B" w14:paraId="3B86043D" w14:textId="66249AFB">
      <w:pPr>
        <w:pStyle w:val="Norml"/>
        <w:spacing w:after="0" w:line="240" w:lineRule="auto"/>
      </w:pPr>
      <w:r w:rsidR="2ED8881B">
        <w:rPr/>
        <w:t>Ötcsillagos Kelet-Tirol [Kelet-Tirol * Dolomitok] == Földgömb 40. évf. 2022. 11-12. sz. p.24-25.</w:t>
      </w:r>
    </w:p>
    <w:p w:rsidR="5BA4CF3E" w:rsidP="5BA4CF3E" w:rsidRDefault="5BA4CF3E" w14:paraId="502F827C" w14:textId="1E858443">
      <w:pPr>
        <w:spacing w:after="0" w:line="240" w:lineRule="auto"/>
      </w:pPr>
      <w:r w:rsidR="0E182368">
        <w:rPr/>
        <w:t xml:space="preserve"> </w:t>
      </w:r>
    </w:p>
    <w:p w:rsidR="5BA4CF3E" w:rsidP="5BA4CF3E" w:rsidRDefault="5BA4CF3E" w14:paraId="7C3E14FE" w14:textId="5AFA4DFA">
      <w:pPr>
        <w:pStyle w:val="Norml"/>
        <w:spacing w:after="0" w:line="240" w:lineRule="auto"/>
      </w:pPr>
    </w:p>
    <w:p w:rsidR="2822345C" w:rsidP="5BA4CF3E" w:rsidRDefault="2822345C" w14:paraId="7E4796EC">
      <w:pPr>
        <w:spacing w:after="0" w:line="240" w:lineRule="auto"/>
      </w:pPr>
      <w:r w:rsidR="2822345C">
        <w:rPr/>
        <w:t>Törzsszám [000146718]</w:t>
      </w:r>
    </w:p>
    <w:p w:rsidR="2822345C" w:rsidP="5BA4CF3E" w:rsidRDefault="2822345C" w14:paraId="73302465">
      <w:pPr>
        <w:spacing w:after="0" w:line="240" w:lineRule="auto"/>
      </w:pPr>
      <w:r w:rsidR="2822345C">
        <w:rPr/>
        <w:t>Kucsera Emil</w:t>
      </w:r>
    </w:p>
    <w:p w:rsidR="2822345C" w:rsidP="5BA4CF3E" w:rsidRDefault="2822345C" w14:paraId="6097081A" w14:textId="61101324">
      <w:pPr>
        <w:pStyle w:val="Norml"/>
        <w:spacing w:after="0" w:line="240" w:lineRule="auto"/>
      </w:pPr>
      <w:r w:rsidR="2822345C">
        <w:rPr/>
        <w:t>Művészetbe fojtott indulatok : Pápua Új-Guinea [Pápua Új-Guinea * Hagyományok * Természeti érték * Kulturális érték] == Földgömb 40. évf. 2022. 11-12. sz. p.34-45.</w:t>
      </w:r>
    </w:p>
    <w:p w:rsidR="5BA4CF3E" w:rsidP="5BA4CF3E" w:rsidRDefault="5BA4CF3E" w14:paraId="13DCB766">
      <w:pPr>
        <w:spacing w:after="0" w:line="240" w:lineRule="auto"/>
      </w:pPr>
    </w:p>
    <w:p w:rsidR="5BA4CF3E" w:rsidP="5BA4CF3E" w:rsidRDefault="5BA4CF3E" w14:paraId="5BA9FFAA">
      <w:pPr>
        <w:spacing w:after="0" w:line="240" w:lineRule="auto"/>
      </w:pPr>
    </w:p>
    <w:p w:rsidR="2822345C" w:rsidP="5BA4CF3E" w:rsidRDefault="2822345C" w14:paraId="0750F40D">
      <w:pPr>
        <w:spacing w:after="0" w:line="240" w:lineRule="auto"/>
      </w:pPr>
      <w:r w:rsidR="2822345C">
        <w:rPr/>
        <w:t>Törzsszám [000146719]</w:t>
      </w:r>
    </w:p>
    <w:p w:rsidR="2822345C" w:rsidP="5BA4CF3E" w:rsidRDefault="2822345C" w14:paraId="1529844E">
      <w:pPr>
        <w:spacing w:after="0" w:line="240" w:lineRule="auto"/>
      </w:pPr>
      <w:r w:rsidR="2822345C">
        <w:rPr/>
        <w:t>Molnár Ábel</w:t>
      </w:r>
    </w:p>
    <w:p w:rsidR="2822345C" w:rsidP="5BA4CF3E" w:rsidRDefault="2822345C" w14:paraId="6105AFCF" w14:textId="1173BB84">
      <w:pPr>
        <w:pStyle w:val="Norml"/>
        <w:spacing w:after="0" w:line="240" w:lineRule="auto"/>
      </w:pPr>
      <w:r w:rsidR="2822345C">
        <w:rPr/>
        <w:t>Mount Giluwe : Ausztrália és Óceánia vulkáni tetején [Pápua Új-Guinea * Vulkán * Természeti érték] == Földgömb 40. évf. 2022. 11-12. sz. p.47-55.</w:t>
      </w:r>
    </w:p>
    <w:p w:rsidR="5BA4CF3E" w:rsidP="5BA4CF3E" w:rsidRDefault="5BA4CF3E" w14:paraId="43EFFB8A">
      <w:pPr>
        <w:spacing w:after="0" w:line="240" w:lineRule="auto"/>
      </w:pPr>
    </w:p>
    <w:p w:rsidR="5BA4CF3E" w:rsidP="5BA4CF3E" w:rsidRDefault="5BA4CF3E" w14:paraId="669B4F67">
      <w:pPr>
        <w:spacing w:after="0" w:line="240" w:lineRule="auto"/>
      </w:pPr>
    </w:p>
    <w:p w:rsidR="2822345C" w:rsidP="5BA4CF3E" w:rsidRDefault="2822345C" w14:paraId="746C8F93">
      <w:pPr>
        <w:spacing w:after="0" w:line="240" w:lineRule="auto"/>
      </w:pPr>
      <w:r w:rsidR="2822345C">
        <w:rPr/>
        <w:t>Törzsszám [000146720]</w:t>
      </w:r>
    </w:p>
    <w:p w:rsidR="2822345C" w:rsidP="5BA4CF3E" w:rsidRDefault="2822345C" w14:paraId="055666D1" w14:textId="53414788">
      <w:pPr>
        <w:pStyle w:val="Norml"/>
        <w:spacing w:after="0" w:line="240" w:lineRule="auto"/>
      </w:pPr>
      <w:r w:rsidR="2822345C">
        <w:rPr/>
        <w:t>Medvey András, Holderith Noémi</w:t>
      </w:r>
    </w:p>
    <w:p w:rsidR="2822345C" w:rsidP="5BA4CF3E" w:rsidRDefault="2822345C" w14:paraId="2AE59A87" w14:textId="1274912E">
      <w:pPr>
        <w:pStyle w:val="Norml"/>
        <w:spacing w:after="0" w:line="240" w:lineRule="auto"/>
      </w:pPr>
      <w:r w:rsidR="2822345C">
        <w:rPr/>
        <w:t>A "nyolcadik kontinens" : Madagaszkár : Túl a kaméleonon és Julien királyon [Madagaszkár * Majomkenyérfa * Természeti érték * Nemzeti park * Világörökség * Erdőpusztulás * Környezetvédelem] == Földgömb 40. évf. 2022. 11-12. sz. p.66-80.</w:t>
      </w:r>
    </w:p>
    <w:p w:rsidR="5BA4CF3E" w:rsidP="5BA4CF3E" w:rsidRDefault="5BA4CF3E" w14:paraId="5A5F4F70">
      <w:pPr>
        <w:spacing w:after="0" w:line="240" w:lineRule="auto"/>
      </w:pPr>
    </w:p>
    <w:p w:rsidR="568C06BE" w:rsidP="568C06BE" w:rsidRDefault="568C06BE" w14:paraId="1A418836" w14:textId="6042274B">
      <w:pPr>
        <w:pStyle w:val="Norml"/>
        <w:spacing w:after="0" w:line="240" w:lineRule="auto"/>
      </w:pPr>
    </w:p>
    <w:p w:rsidR="01376391" w:rsidP="568C06BE" w:rsidRDefault="01376391" w14:paraId="44548522">
      <w:pPr>
        <w:spacing w:after="0" w:line="240" w:lineRule="auto"/>
      </w:pPr>
      <w:r w:rsidR="01376391">
        <w:rPr/>
        <w:t>Törzsszám [000146721]</w:t>
      </w:r>
    </w:p>
    <w:p w:rsidR="01376391" w:rsidP="568C06BE" w:rsidRDefault="01376391" w14:paraId="0065E2D4">
      <w:pPr>
        <w:spacing w:after="0" w:line="240" w:lineRule="auto"/>
      </w:pPr>
      <w:r w:rsidR="01376391">
        <w:rPr/>
        <w:t>Botfalvai Gábor</w:t>
      </w:r>
    </w:p>
    <w:p w:rsidR="01376391" w:rsidP="568C06BE" w:rsidRDefault="01376391" w14:paraId="330EC05F" w14:textId="7BF4A642">
      <w:pPr>
        <w:pStyle w:val="Norml"/>
        <w:spacing w:after="0" w:line="240" w:lineRule="auto"/>
      </w:pPr>
      <w:r w:rsidR="01376391">
        <w:rPr/>
        <w:t>Lábnyomok nyomában : Egy régi történet új köntösben [Őslénylelőhely, Ipolytarnóc * Paleontológia * Természeti érték] == Földgömb 40. évf. 2022. 11-12. sz. p.57-65.</w:t>
      </w:r>
    </w:p>
    <w:p w:rsidR="568C06BE" w:rsidP="568C06BE" w:rsidRDefault="568C06BE" w14:paraId="62D43112">
      <w:pPr>
        <w:spacing w:after="0" w:line="240" w:lineRule="auto"/>
      </w:pPr>
    </w:p>
    <w:p w:rsidR="568C06BE" w:rsidP="568C06BE" w:rsidRDefault="568C06BE" w14:paraId="2F79E593" w14:textId="7428FA01">
      <w:pPr>
        <w:pStyle w:val="Norml"/>
        <w:spacing w:after="0" w:line="240" w:lineRule="auto"/>
      </w:pPr>
    </w:p>
    <w:p w:rsidR="568C06BE" w:rsidP="568C06BE" w:rsidRDefault="568C06BE" w14:paraId="6306A0B3" w14:textId="08B2D973">
      <w:pPr>
        <w:pStyle w:val="Norml"/>
        <w:spacing w:after="0" w:line="240" w:lineRule="auto"/>
      </w:pPr>
    </w:p>
    <w:p w:rsidR="6669C1CB" w:rsidP="631E379D" w:rsidRDefault="6669C1CB" w14:paraId="60754866" w14:textId="67DD6528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299568797" w:id="2088183723"/>
      <w:r w:rsidRPr="568C06BE" w:rsidR="6669C1CB">
        <w:rPr>
          <w:rStyle w:val="Heading1Char"/>
          <w:b w:val="1"/>
          <w:bCs w:val="1"/>
        </w:rPr>
        <w:t>Vámkezelés</w:t>
      </w:r>
      <w:bookmarkEnd w:id="2088183723"/>
    </w:p>
    <w:p w:rsidR="631E379D" w:rsidP="631E379D" w:rsidRDefault="631E379D" w14:paraId="48789E46">
      <w:pPr>
        <w:spacing w:after="0" w:line="240" w:lineRule="auto"/>
      </w:pPr>
    </w:p>
    <w:p w:rsidR="6669C1CB" w:rsidP="631E379D" w:rsidRDefault="6669C1CB" w14:paraId="77407DA8">
      <w:pPr>
        <w:spacing w:after="0" w:line="240" w:lineRule="auto"/>
      </w:pPr>
      <w:r w:rsidR="6669C1CB">
        <w:rPr/>
        <w:t>Törzsszám [000146726]</w:t>
      </w:r>
    </w:p>
    <w:p w:rsidR="6669C1CB" w:rsidP="631E379D" w:rsidRDefault="6669C1CB" w14:paraId="47F83B84">
      <w:pPr>
        <w:spacing w:after="0" w:line="240" w:lineRule="auto"/>
      </w:pPr>
      <w:r w:rsidR="6669C1CB">
        <w:rPr/>
        <w:t>Bálind Éva</w:t>
      </w:r>
    </w:p>
    <w:p w:rsidR="6669C1CB" w:rsidP="631E379D" w:rsidRDefault="6669C1CB" w14:paraId="2F1B6E5A" w14:textId="3056A082">
      <w:pPr>
        <w:pStyle w:val="Norml"/>
        <w:spacing w:after="0" w:line="240" w:lineRule="auto"/>
      </w:pPr>
      <w:r w:rsidR="6669C1CB">
        <w:rPr/>
        <w:t>Az ATA igazolvány - : ATA Carnet [Vámkezelés * ATA-egyezmény * Szállítmányozás * Árufuvarozás] == Vállalkozói Értesítő Kereskedelem 2022. 11.sz. p. 16-19.</w:t>
      </w:r>
    </w:p>
    <w:p w:rsidR="631E379D" w:rsidP="631E379D" w:rsidRDefault="631E379D" w14:paraId="58CB6005" w14:textId="15A68704">
      <w:pPr>
        <w:pStyle w:val="Norml"/>
        <w:spacing w:after="0" w:line="240" w:lineRule="auto"/>
      </w:pPr>
    </w:p>
    <w:p w:rsidR="631E379D" w:rsidP="631E379D" w:rsidRDefault="631E379D" w14:paraId="7ACDF242" w14:textId="669B466B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5BA4CF3E" w:rsidP="26BE848A" w:rsidRDefault="5BA4CF3E" w14:paraId="63E8CE3F" w14:textId="2BF662D8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2132704549" w:id="1522121395"/>
      <w:r w:rsidRPr="568C06BE" w:rsidR="7E2BE730">
        <w:rPr>
          <w:rStyle w:val="Heading1Char"/>
          <w:b w:val="1"/>
          <w:bCs w:val="1"/>
        </w:rPr>
        <w:t>Vendéglátás</w:t>
      </w:r>
      <w:bookmarkEnd w:id="1522121395"/>
    </w:p>
    <w:p w:rsidR="26BE848A" w:rsidP="26BE848A" w:rsidRDefault="26BE848A" w14:paraId="2EB8A32A" w14:textId="68A2E484">
      <w:pPr>
        <w:pStyle w:val="Norml"/>
        <w:spacing w:after="0" w:line="240" w:lineRule="auto"/>
      </w:pPr>
    </w:p>
    <w:p w:rsidR="7E2BE730" w:rsidP="26BE848A" w:rsidRDefault="7E2BE730" w14:paraId="652B75BD">
      <w:pPr>
        <w:spacing w:after="0" w:line="240" w:lineRule="auto"/>
      </w:pPr>
      <w:r w:rsidR="7E2BE730">
        <w:rPr/>
        <w:t>Törzsszám [000146757]</w:t>
      </w:r>
    </w:p>
    <w:p w:rsidR="7E2BE730" w:rsidP="26BE848A" w:rsidRDefault="7E2BE730" w14:paraId="4F6355DA">
      <w:pPr>
        <w:spacing w:after="0" w:line="240" w:lineRule="auto"/>
      </w:pPr>
      <w:r w:rsidR="7E2BE730">
        <w:rPr/>
        <w:t>Lukács Csaba</w:t>
      </w:r>
    </w:p>
    <w:p w:rsidR="7E2BE730" w:rsidP="26BE848A" w:rsidRDefault="7E2BE730" w14:paraId="418B1B1C" w14:textId="61160EB1">
      <w:pPr>
        <w:pStyle w:val="Norml"/>
        <w:spacing w:after="0" w:line="240" w:lineRule="auto"/>
      </w:pPr>
      <w:r w:rsidR="7E2BE730">
        <w:rPr/>
        <w:t>A vendéglátás démonai: a rezsi és a nyersanyagár [Interjú, Nagy Gábor * Eventrend Group * Interjú, Kőrössy Zoltán * Horeca-szektor * Covid-19, hatás * Munkaerőhiány, vendéglátás * Energiaválság, hatás] == Magyar Hang 6. évf. 2023. 4.sz. p. 4.</w:t>
      </w:r>
    </w:p>
    <w:p w:rsidR="26BE848A" w:rsidP="26BE848A" w:rsidRDefault="26BE848A" w14:paraId="512AF899">
      <w:pPr>
        <w:spacing w:after="0" w:line="240" w:lineRule="auto"/>
      </w:pPr>
    </w:p>
    <w:p w:rsidR="26BE848A" w:rsidP="26BE848A" w:rsidRDefault="26BE848A" w14:paraId="2DF04B4E" w14:textId="60A10028">
      <w:pPr>
        <w:pStyle w:val="Norml"/>
        <w:spacing w:after="0" w:line="240" w:lineRule="auto"/>
      </w:pPr>
    </w:p>
    <w:p w:rsidR="40AEC82E" w:rsidP="26BE848A" w:rsidRDefault="40AEC82E" w14:paraId="13FB6361">
      <w:pPr>
        <w:spacing w:after="0" w:line="240" w:lineRule="auto"/>
      </w:pPr>
      <w:r w:rsidR="40AEC82E">
        <w:rPr/>
        <w:t>Törzsszám [000146747]</w:t>
      </w:r>
    </w:p>
    <w:p w:rsidR="40AEC82E" w:rsidP="26BE848A" w:rsidRDefault="40AEC82E" w14:paraId="43B3AFB5" w14:textId="595591D1">
      <w:pPr>
        <w:pStyle w:val="Norml"/>
        <w:spacing w:after="0" w:line="240" w:lineRule="auto"/>
      </w:pPr>
      <w:r w:rsidR="40AEC82E">
        <w:rPr/>
        <w:t>Ha már homár, legyen kanadai! [Rendezvény, vendéglátás * Rákfajta, homár] == Trade magazin 17. évf. 2022. 12.sz. - 18. évf. 2023. 1.sz. p. 108-109.</w:t>
      </w:r>
    </w:p>
    <w:p w:rsidR="7EA91B0D" w:rsidP="568C06BE" w:rsidRDefault="7EA91B0D" w14:paraId="4369F2D2" w14:textId="1AAD05F6">
      <w:pPr>
        <w:pStyle w:val="Norml"/>
        <w:spacing w:after="0" w:line="240" w:lineRule="auto"/>
      </w:pPr>
      <w:hyperlink r:id="R3c199bd3898b46de">
        <w:r w:rsidRPr="568C06BE" w:rsidR="7EA91B0D">
          <w:rPr>
            <w:rStyle w:val="Hyperlink"/>
          </w:rPr>
          <w:t>https://trademagazin.hu/hu/ha-mar-homar-legyen-kanadai/</w:t>
        </w:r>
      </w:hyperlink>
      <w:r w:rsidR="7EA91B0D">
        <w:rPr/>
        <w:t xml:space="preserve"> </w:t>
      </w:r>
    </w:p>
    <w:p w:rsidR="26BE848A" w:rsidP="26BE848A" w:rsidRDefault="26BE848A" w14:paraId="39D0AD34" w14:textId="0B8C0AA5">
      <w:pPr>
        <w:spacing w:after="0" w:line="240" w:lineRule="auto"/>
      </w:pPr>
    </w:p>
    <w:p w:rsidR="26BE848A" w:rsidP="26BE848A" w:rsidRDefault="26BE848A" w14:paraId="52F1B97E" w14:textId="572F9821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sectPr w:rsidR="0036538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6D"/>
    <w:rsid w:val="000B0397"/>
    <w:rsid w:val="002C5102"/>
    <w:rsid w:val="0093587B"/>
    <w:rsid w:val="00A09954"/>
    <w:rsid w:val="00A3C5AF"/>
    <w:rsid w:val="00B62BA5"/>
    <w:rsid w:val="00D77473"/>
    <w:rsid w:val="00E69959"/>
    <w:rsid w:val="00EA2D6D"/>
    <w:rsid w:val="00F4BF64"/>
    <w:rsid w:val="012B8177"/>
    <w:rsid w:val="0135A931"/>
    <w:rsid w:val="01376391"/>
    <w:rsid w:val="014DABE7"/>
    <w:rsid w:val="019BD719"/>
    <w:rsid w:val="01ABF529"/>
    <w:rsid w:val="0209D16C"/>
    <w:rsid w:val="028E038E"/>
    <w:rsid w:val="0291CDA5"/>
    <w:rsid w:val="0307A332"/>
    <w:rsid w:val="03263D9F"/>
    <w:rsid w:val="03814C4D"/>
    <w:rsid w:val="03AF7D60"/>
    <w:rsid w:val="041960BD"/>
    <w:rsid w:val="046D49F3"/>
    <w:rsid w:val="04AF624C"/>
    <w:rsid w:val="04B111F2"/>
    <w:rsid w:val="04BEB0D4"/>
    <w:rsid w:val="04EC8DCF"/>
    <w:rsid w:val="054C5C54"/>
    <w:rsid w:val="057256F1"/>
    <w:rsid w:val="06774ED0"/>
    <w:rsid w:val="06774ED0"/>
    <w:rsid w:val="0682FD96"/>
    <w:rsid w:val="06E7D6E8"/>
    <w:rsid w:val="077A3099"/>
    <w:rsid w:val="07CB0114"/>
    <w:rsid w:val="08128B8D"/>
    <w:rsid w:val="083005DD"/>
    <w:rsid w:val="091D47B3"/>
    <w:rsid w:val="093836EB"/>
    <w:rsid w:val="097E03ED"/>
    <w:rsid w:val="0A39ADC3"/>
    <w:rsid w:val="0AB49858"/>
    <w:rsid w:val="0AC8C12A"/>
    <w:rsid w:val="0B21F2CD"/>
    <w:rsid w:val="0B5F213D"/>
    <w:rsid w:val="0B7B1774"/>
    <w:rsid w:val="0C497658"/>
    <w:rsid w:val="0C800049"/>
    <w:rsid w:val="0CAE8578"/>
    <w:rsid w:val="0DAC8427"/>
    <w:rsid w:val="0DEDF7CD"/>
    <w:rsid w:val="0E182368"/>
    <w:rsid w:val="0E4A55D9"/>
    <w:rsid w:val="0F066E1D"/>
    <w:rsid w:val="0F46BF2A"/>
    <w:rsid w:val="10E28F8B"/>
    <w:rsid w:val="11D2FE5D"/>
    <w:rsid w:val="11FCCA24"/>
    <w:rsid w:val="1231ECAC"/>
    <w:rsid w:val="12547ED0"/>
    <w:rsid w:val="12B00CBC"/>
    <w:rsid w:val="12FB5F7E"/>
    <w:rsid w:val="13423588"/>
    <w:rsid w:val="13643910"/>
    <w:rsid w:val="1370CCB1"/>
    <w:rsid w:val="14B9975D"/>
    <w:rsid w:val="14E752CF"/>
    <w:rsid w:val="15085870"/>
    <w:rsid w:val="150A9F1F"/>
    <w:rsid w:val="15A2FDF3"/>
    <w:rsid w:val="162640A6"/>
    <w:rsid w:val="165792CD"/>
    <w:rsid w:val="165792CD"/>
    <w:rsid w:val="16630F66"/>
    <w:rsid w:val="177C004A"/>
    <w:rsid w:val="189CCB03"/>
    <w:rsid w:val="198F338F"/>
    <w:rsid w:val="1994F606"/>
    <w:rsid w:val="199AB028"/>
    <w:rsid w:val="19B3927B"/>
    <w:rsid w:val="1A0E44CE"/>
    <w:rsid w:val="1A5E8857"/>
    <w:rsid w:val="1A9FB981"/>
    <w:rsid w:val="1AEABCB2"/>
    <w:rsid w:val="1B1ED5D4"/>
    <w:rsid w:val="1B30C667"/>
    <w:rsid w:val="1B419DDF"/>
    <w:rsid w:val="1B47EF08"/>
    <w:rsid w:val="1B48A69B"/>
    <w:rsid w:val="1B90265C"/>
    <w:rsid w:val="1BD46BC5"/>
    <w:rsid w:val="1BD46BC5"/>
    <w:rsid w:val="1BF2EC2C"/>
    <w:rsid w:val="1D49464E"/>
    <w:rsid w:val="1DB47B89"/>
    <w:rsid w:val="1DE4E419"/>
    <w:rsid w:val="1E2E106A"/>
    <w:rsid w:val="1EF93725"/>
    <w:rsid w:val="1F089FE2"/>
    <w:rsid w:val="1F64D07A"/>
    <w:rsid w:val="1F8AABD8"/>
    <w:rsid w:val="20436231"/>
    <w:rsid w:val="2064B848"/>
    <w:rsid w:val="20AE0919"/>
    <w:rsid w:val="20E4930A"/>
    <w:rsid w:val="2100A0DB"/>
    <w:rsid w:val="2163E64A"/>
    <w:rsid w:val="21FEAE33"/>
    <w:rsid w:val="22BAA5C0"/>
    <w:rsid w:val="23FEF914"/>
    <w:rsid w:val="24988911"/>
    <w:rsid w:val="24A49D84"/>
    <w:rsid w:val="24F8B5D5"/>
    <w:rsid w:val="2538296B"/>
    <w:rsid w:val="26BE848A"/>
    <w:rsid w:val="26D2C675"/>
    <w:rsid w:val="274ADC6B"/>
    <w:rsid w:val="276F7C5B"/>
    <w:rsid w:val="278F65C5"/>
    <w:rsid w:val="28006A0C"/>
    <w:rsid w:val="2811747E"/>
    <w:rsid w:val="2822345C"/>
    <w:rsid w:val="2827BE00"/>
    <w:rsid w:val="287D5BE0"/>
    <w:rsid w:val="28ABF022"/>
    <w:rsid w:val="28FAF26F"/>
    <w:rsid w:val="2944879B"/>
    <w:rsid w:val="2A7DEAE6"/>
    <w:rsid w:val="2B764E91"/>
    <w:rsid w:val="2C5A8BC2"/>
    <w:rsid w:val="2C5E251B"/>
    <w:rsid w:val="2C941C37"/>
    <w:rsid w:val="2CE4E5A1"/>
    <w:rsid w:val="2D062BFB"/>
    <w:rsid w:val="2DB792B1"/>
    <w:rsid w:val="2DF78012"/>
    <w:rsid w:val="2E5E2F1A"/>
    <w:rsid w:val="2EB06E12"/>
    <w:rsid w:val="2ED8881B"/>
    <w:rsid w:val="2FA23FC5"/>
    <w:rsid w:val="304C3E73"/>
    <w:rsid w:val="3097F290"/>
    <w:rsid w:val="318BFE96"/>
    <w:rsid w:val="3191BA7D"/>
    <w:rsid w:val="322BD582"/>
    <w:rsid w:val="34AF4A3C"/>
    <w:rsid w:val="350217B3"/>
    <w:rsid w:val="3548D8C8"/>
    <w:rsid w:val="35735814"/>
    <w:rsid w:val="35E874DC"/>
    <w:rsid w:val="36618B2B"/>
    <w:rsid w:val="36AF8D91"/>
    <w:rsid w:val="36BC180E"/>
    <w:rsid w:val="36BC180E"/>
    <w:rsid w:val="3863080F"/>
    <w:rsid w:val="392A957F"/>
    <w:rsid w:val="39CC0640"/>
    <w:rsid w:val="39D404AE"/>
    <w:rsid w:val="3B0C15BE"/>
    <w:rsid w:val="3B34EB21"/>
    <w:rsid w:val="3BF57C6F"/>
    <w:rsid w:val="3C46ED2F"/>
    <w:rsid w:val="3CC5DFBF"/>
    <w:rsid w:val="3E6F4531"/>
    <w:rsid w:val="3F18F621"/>
    <w:rsid w:val="3FDAE152"/>
    <w:rsid w:val="402BBE7B"/>
    <w:rsid w:val="409561D4"/>
    <w:rsid w:val="40AEC82E"/>
    <w:rsid w:val="40EE7A00"/>
    <w:rsid w:val="410B19B4"/>
    <w:rsid w:val="410D31A8"/>
    <w:rsid w:val="412C9C68"/>
    <w:rsid w:val="4149CCB2"/>
    <w:rsid w:val="414C8622"/>
    <w:rsid w:val="415B9680"/>
    <w:rsid w:val="426EB503"/>
    <w:rsid w:val="42AF8848"/>
    <w:rsid w:val="439FC01B"/>
    <w:rsid w:val="43CB544A"/>
    <w:rsid w:val="4411C69A"/>
    <w:rsid w:val="44A33B34"/>
    <w:rsid w:val="4645FECA"/>
    <w:rsid w:val="46E548FE"/>
    <w:rsid w:val="470E1CA3"/>
    <w:rsid w:val="47B3F3CA"/>
    <w:rsid w:val="47DADBF6"/>
    <w:rsid w:val="4825EE1C"/>
    <w:rsid w:val="490A121B"/>
    <w:rsid w:val="491856A8"/>
    <w:rsid w:val="4972F124"/>
    <w:rsid w:val="497CD375"/>
    <w:rsid w:val="49BA9C8F"/>
    <w:rsid w:val="4A032D7A"/>
    <w:rsid w:val="4A1CE9C0"/>
    <w:rsid w:val="4AB42709"/>
    <w:rsid w:val="4AEE5B89"/>
    <w:rsid w:val="4B9FA9D6"/>
    <w:rsid w:val="4BB8BA21"/>
    <w:rsid w:val="4C2AB957"/>
    <w:rsid w:val="4C35D15C"/>
    <w:rsid w:val="4C6D8643"/>
    <w:rsid w:val="4CAE4D19"/>
    <w:rsid w:val="4D651060"/>
    <w:rsid w:val="4DB62D2D"/>
    <w:rsid w:val="4DE20234"/>
    <w:rsid w:val="4E498C5E"/>
    <w:rsid w:val="4F003F8C"/>
    <w:rsid w:val="4F3422E2"/>
    <w:rsid w:val="50847EE1"/>
    <w:rsid w:val="508DAFB4"/>
    <w:rsid w:val="50C86A10"/>
    <w:rsid w:val="50C86A10"/>
    <w:rsid w:val="5154F1ED"/>
    <w:rsid w:val="519130F2"/>
    <w:rsid w:val="51E71AB9"/>
    <w:rsid w:val="51F1E148"/>
    <w:rsid w:val="5286284C"/>
    <w:rsid w:val="52B497E4"/>
    <w:rsid w:val="53403092"/>
    <w:rsid w:val="53AD3DA1"/>
    <w:rsid w:val="5421063F"/>
    <w:rsid w:val="54416478"/>
    <w:rsid w:val="549411C6"/>
    <w:rsid w:val="54C14C84"/>
    <w:rsid w:val="54D9FF1F"/>
    <w:rsid w:val="54FAB25F"/>
    <w:rsid w:val="55624458"/>
    <w:rsid w:val="55B56247"/>
    <w:rsid w:val="56111F54"/>
    <w:rsid w:val="5634B1EF"/>
    <w:rsid w:val="565D1CE5"/>
    <w:rsid w:val="568C06BE"/>
    <w:rsid w:val="56EB1545"/>
    <w:rsid w:val="57AD4F37"/>
    <w:rsid w:val="57F1719B"/>
    <w:rsid w:val="580208F1"/>
    <w:rsid w:val="581BC79B"/>
    <w:rsid w:val="585877AC"/>
    <w:rsid w:val="58612EF1"/>
    <w:rsid w:val="586B1998"/>
    <w:rsid w:val="590D4564"/>
    <w:rsid w:val="5A9DBC90"/>
    <w:rsid w:val="5B11CA1E"/>
    <w:rsid w:val="5B11CA1E"/>
    <w:rsid w:val="5B5D8257"/>
    <w:rsid w:val="5B93CF86"/>
    <w:rsid w:val="5B9FFCD3"/>
    <w:rsid w:val="5BA4CF3E"/>
    <w:rsid w:val="5C85A7E3"/>
    <w:rsid w:val="5C9CB8AD"/>
    <w:rsid w:val="5D7A76AB"/>
    <w:rsid w:val="5DE49B08"/>
    <w:rsid w:val="5DE8C9F9"/>
    <w:rsid w:val="5DE8C9F9"/>
    <w:rsid w:val="5E0670D7"/>
    <w:rsid w:val="5E7E6080"/>
    <w:rsid w:val="5E7E6080"/>
    <w:rsid w:val="5E9C9060"/>
    <w:rsid w:val="5F540437"/>
    <w:rsid w:val="5FAB0C64"/>
    <w:rsid w:val="6003FF2B"/>
    <w:rsid w:val="60886EB9"/>
    <w:rsid w:val="614EF2B5"/>
    <w:rsid w:val="615F8AF1"/>
    <w:rsid w:val="61A775F7"/>
    <w:rsid w:val="62B80C2B"/>
    <w:rsid w:val="631E379D"/>
    <w:rsid w:val="633B9FED"/>
    <w:rsid w:val="636667C8"/>
    <w:rsid w:val="638256F6"/>
    <w:rsid w:val="6413F5EB"/>
    <w:rsid w:val="6414741B"/>
    <w:rsid w:val="646D073B"/>
    <w:rsid w:val="64D7704E"/>
    <w:rsid w:val="6518FF53"/>
    <w:rsid w:val="651E2757"/>
    <w:rsid w:val="657C17D6"/>
    <w:rsid w:val="65817C05"/>
    <w:rsid w:val="65B0447C"/>
    <w:rsid w:val="65EFC19C"/>
    <w:rsid w:val="65FA7AE8"/>
    <w:rsid w:val="6669C1CB"/>
    <w:rsid w:val="6681DA0B"/>
    <w:rsid w:val="669142C8"/>
    <w:rsid w:val="669E088A"/>
    <w:rsid w:val="6722B77B"/>
    <w:rsid w:val="6858D8F9"/>
    <w:rsid w:val="68807146"/>
    <w:rsid w:val="68CDB7F9"/>
    <w:rsid w:val="68EC047C"/>
    <w:rsid w:val="69B79F82"/>
    <w:rsid w:val="6A54ED28"/>
    <w:rsid w:val="6A72EF14"/>
    <w:rsid w:val="6A8B87B8"/>
    <w:rsid w:val="6B25EFE8"/>
    <w:rsid w:val="6B787308"/>
    <w:rsid w:val="6B8E8776"/>
    <w:rsid w:val="6BC0CBAA"/>
    <w:rsid w:val="6BD272E1"/>
    <w:rsid w:val="6C3A74C5"/>
    <w:rsid w:val="6D5EB0EF"/>
    <w:rsid w:val="6D8C8DEA"/>
    <w:rsid w:val="6E049D20"/>
    <w:rsid w:val="6EFA8150"/>
    <w:rsid w:val="6F04569A"/>
    <w:rsid w:val="6F4C49B7"/>
    <w:rsid w:val="6F879EFC"/>
    <w:rsid w:val="6FC0E02C"/>
    <w:rsid w:val="6FF1E981"/>
    <w:rsid w:val="700EF3CF"/>
    <w:rsid w:val="7050821A"/>
    <w:rsid w:val="707B1470"/>
    <w:rsid w:val="70AA6A41"/>
    <w:rsid w:val="70D0A8B3"/>
    <w:rsid w:val="70F4BD8B"/>
    <w:rsid w:val="7216E4D1"/>
    <w:rsid w:val="72939457"/>
    <w:rsid w:val="735B2B73"/>
    <w:rsid w:val="738A7DDE"/>
    <w:rsid w:val="742C5E4D"/>
    <w:rsid w:val="742F64B8"/>
    <w:rsid w:val="74953F09"/>
    <w:rsid w:val="752FAC4B"/>
    <w:rsid w:val="75C8991E"/>
    <w:rsid w:val="75CC2052"/>
    <w:rsid w:val="75EC70CF"/>
    <w:rsid w:val="771100A5"/>
    <w:rsid w:val="7870EB71"/>
    <w:rsid w:val="7936B167"/>
    <w:rsid w:val="7968111B"/>
    <w:rsid w:val="7A941077"/>
    <w:rsid w:val="7B1E5E8B"/>
    <w:rsid w:val="7C214E40"/>
    <w:rsid w:val="7C276D29"/>
    <w:rsid w:val="7CB18A0A"/>
    <w:rsid w:val="7D808302"/>
    <w:rsid w:val="7D8CDBFC"/>
    <w:rsid w:val="7DEE8A4C"/>
    <w:rsid w:val="7E2BE730"/>
    <w:rsid w:val="7EA91B0D"/>
    <w:rsid w:val="7EF003AA"/>
    <w:rsid w:val="7F59DA3B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9A88"/>
  <w15:chartTrackingRefBased/>
  <w15:docId w15:val="{77322205-61D8-4DEB-B8E6-B32C297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glossaryDocument" Target="glossary/document.xml" Id="Rf04c97265544419c" /><Relationship Type="http://schemas.openxmlformats.org/officeDocument/2006/relationships/hyperlink" Target="https://trademagazin.hu/hu/haromnegyedevel-dragult-a-nyers-tej-egy-ev-alatt/" TargetMode="External" Id="Re67f422c04dc40bd" /><Relationship Type="http://schemas.openxmlformats.org/officeDocument/2006/relationships/hyperlink" Target="https://trademagazin.hu/hu/az-inflacio-hatasai-a-haztartasok-elelmiszer-vasarlasara/" TargetMode="External" Id="R86c3cf5db67b4916" /><Relationship Type="http://schemas.openxmlformats.org/officeDocument/2006/relationships/hyperlink" Target="https://trademagazin.hu/hu/pultok-harca/" TargetMode="External" Id="Rd4376bffe3a44e86" /><Relationship Type="http://schemas.openxmlformats.org/officeDocument/2006/relationships/hyperlink" Target="https://trademagazin.hu/hu/konzervmarkak-nem-konzervativ-palettakkal/" TargetMode="External" Id="R33f7d42d47464e62" /><Relationship Type="http://schemas.openxmlformats.org/officeDocument/2006/relationships/hyperlink" Target="https://trademagazin.hu/hu/szinesedik-a-rizs/" TargetMode="External" Id="R6161e89853eb4282" /><Relationship Type="http://schemas.openxmlformats.org/officeDocument/2006/relationships/hyperlink" Target="https://trademagazin.hu/hu/a-novenyi-etkezes-unnepe/" TargetMode="External" Id="Rdd052974911d468b" /><Relationship Type="http://schemas.openxmlformats.org/officeDocument/2006/relationships/hyperlink" Target="https://trademagazin.hu/hu/vigyazo-szemetek-parizsra-vessetek/" TargetMode="External" Id="R02c88d5076a7460f" /><Relationship Type="http://schemas.openxmlformats.org/officeDocument/2006/relationships/hyperlink" Target="https://trademagazin.hu/hu/harom-globalis-tanulmany-egy-elemzes/" TargetMode="External" Id="Rba2c9aa438cb4467" /><Relationship Type="http://schemas.openxmlformats.org/officeDocument/2006/relationships/hyperlink" Target="https://trademagazin.hu/hu/sial-innovacio-dij-nyertesek/" TargetMode="External" Id="R8a7b08e7c5d54b42" /><Relationship Type="http://schemas.openxmlformats.org/officeDocument/2006/relationships/hyperlink" Target="https://trademagazin.hu/hu/magyar-kiallitok-a-parizsi-sial-on/" TargetMode="External" Id="Rf5053e31f35449f5" /><Relationship Type="http://schemas.openxmlformats.org/officeDocument/2006/relationships/hyperlink" Target="https://trademagazin.hu/hu/ontsunk-tiszta-vizet-a-poharba-2/" TargetMode="External" Id="R33ffbf10d7094ee5" /><Relationship Type="http://schemas.openxmlformats.org/officeDocument/2006/relationships/hyperlink" Target="https://trademagazin.hu/hu/minden-ember-egy-kereskedo-minden-digitalis-eszkoz-egy-fizetesi-pont/" TargetMode="External" Id="Rffd4f5940761437f" /><Relationship Type="http://schemas.openxmlformats.org/officeDocument/2006/relationships/hyperlink" Target="https://trademagazin.hu/hu/megreformalja-a-piacot-egy-magyar-innovacio-itt-az-epenztargep/" TargetMode="External" Id="R7b16ac6def064787" /><Relationship Type="http://schemas.openxmlformats.org/officeDocument/2006/relationships/hyperlink" Target="https://trademagazin.hu/hu/arhinta-az-inflacios-jatszoteren/" TargetMode="External" Id="R38093fb5a0274c6b" /><Relationship Type="http://schemas.openxmlformats.org/officeDocument/2006/relationships/hyperlink" Target="https://trademagazin.hu/hu/a-markak-ereje/" TargetMode="External" Id="R45d6dc570bfb42d0" /><Relationship Type="http://schemas.openxmlformats.org/officeDocument/2006/relationships/hyperlink" Target="https://trademagazin.hu/hu/kereszttuzben-a-szorppiac/" TargetMode="External" Id="R936049eeb8ed49c0" /><Relationship Type="http://schemas.openxmlformats.org/officeDocument/2006/relationships/hyperlink" Target="https://trademagazin.hu/hu/skot-bourbon-japan/" TargetMode="External" Id="Rb2ac571941574ca2" /><Relationship Type="http://schemas.openxmlformats.org/officeDocument/2006/relationships/hyperlink" Target="https://trademagazin.hu/hu/virul-a-pirula/" TargetMode="External" Id="R6114844ac812404d" /><Relationship Type="http://schemas.openxmlformats.org/officeDocument/2006/relationships/hyperlink" Target="https://trademagazin.hu/hu/jovore-veddahazait-2-0-a-mozgalmas-esztendot-a-hazai-az-igazi-online-imazskampany-zarja/" TargetMode="External" Id="Re09e32b070e04f8f" /><Relationship Type="http://schemas.openxmlformats.org/officeDocument/2006/relationships/hyperlink" Target="https://mandiner.hu/cikk/20230125_magyartalanitasba_kezdtek_munkacson" TargetMode="External" Id="R35a0b5da8d074262" /><Relationship Type="http://schemas.openxmlformats.org/officeDocument/2006/relationships/hyperlink" Target="https://trademagazin.hu/hu/ha-mar-homar-legyen-kanadai/" TargetMode="External" Id="R3c199bd3898b46d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6daa-5c78-4484-ae2d-d37283ca0d75}"/>
      </w:docPartPr>
      <w:docPartBody>
        <w:p w14:paraId="254A3613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7</revision>
  <dcterms:created xsi:type="dcterms:W3CDTF">2023-03-01T13:03:00.0000000Z</dcterms:created>
  <dcterms:modified xsi:type="dcterms:W3CDTF">2023-03-30T09:56:41.6905361Z</dcterms:modified>
</coreProperties>
</file>